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A0" w:rsidRDefault="00CF17A0" w:rsidP="00CF17A0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Općine Livno (pročišćeni tekst) („</w:t>
      </w:r>
      <w:proofErr w:type="spellStart"/>
      <w:r>
        <w:t>Sl</w:t>
      </w:r>
      <w:proofErr w:type="spellEnd"/>
      <w:r>
        <w:t xml:space="preserve">. glasnik Grada Livna“ broj: 9/21), članka 3. Odluke o prodaji građevinskog zemljišta na području obuhvata Regulacijskog plana Podvornice- </w:t>
      </w:r>
      <w:proofErr w:type="spellStart"/>
      <w:r>
        <w:t>Zgona</w:t>
      </w:r>
      <w:proofErr w:type="spellEnd"/>
      <w:r>
        <w:t xml:space="preserve">, </w:t>
      </w:r>
      <w:r w:rsidRPr="00251346">
        <w:rPr>
          <w:color w:val="000000" w:themeColor="text1"/>
        </w:rPr>
        <w:t>broj: 01-02-</w:t>
      </w:r>
      <w:r w:rsidR="00AA74FC">
        <w:rPr>
          <w:color w:val="000000" w:themeColor="text1"/>
        </w:rPr>
        <w:t>2084</w:t>
      </w:r>
      <w:r>
        <w:rPr>
          <w:color w:val="000000" w:themeColor="text1"/>
        </w:rPr>
        <w:t>/22</w:t>
      </w:r>
      <w:r w:rsidRPr="00251346">
        <w:rPr>
          <w:color w:val="000000" w:themeColor="text1"/>
        </w:rPr>
        <w:t xml:space="preserve"> od </w:t>
      </w:r>
      <w:r w:rsidR="00AA74FC">
        <w:rPr>
          <w:color w:val="000000" w:themeColor="text1"/>
        </w:rPr>
        <w:t>30.6</w:t>
      </w:r>
      <w:r w:rsidRPr="0025134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CF17A0" w:rsidRDefault="00CF17A0" w:rsidP="00CF17A0">
      <w:pPr>
        <w:ind w:firstLine="708"/>
        <w:jc w:val="both"/>
      </w:pPr>
    </w:p>
    <w:p w:rsidR="00CF17A0" w:rsidRDefault="00CF17A0" w:rsidP="00CF17A0">
      <w:pPr>
        <w:ind w:firstLine="708"/>
        <w:jc w:val="both"/>
      </w:pPr>
    </w:p>
    <w:p w:rsidR="00CF17A0" w:rsidRPr="00DA0601" w:rsidRDefault="00CF17A0" w:rsidP="00CF17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CF17A0" w:rsidRDefault="00CF17A0" w:rsidP="00CF17A0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CF17A0" w:rsidRDefault="00CF17A0" w:rsidP="00CF17A0">
      <w:pPr>
        <w:jc w:val="center"/>
        <w:rPr>
          <w:b/>
          <w:bCs/>
        </w:rPr>
      </w:pPr>
    </w:p>
    <w:p w:rsidR="00CF17A0" w:rsidRDefault="00CF17A0" w:rsidP="00CF17A0">
      <w:pPr>
        <w:jc w:val="both"/>
        <w:rPr>
          <w:b/>
          <w:bCs/>
        </w:rPr>
      </w:pPr>
    </w:p>
    <w:p w:rsidR="00CF17A0" w:rsidRDefault="00CF17A0" w:rsidP="00CF17A0">
      <w:pPr>
        <w:jc w:val="both"/>
        <w:rPr>
          <w:color w:val="000000" w:themeColor="text1"/>
        </w:rPr>
      </w:pPr>
      <w:r>
        <w:rPr>
          <w:b/>
        </w:rPr>
        <w:t xml:space="preserve">            1</w:t>
      </w:r>
      <w:r>
        <w:t xml:space="preserve">. Grad Livno, Trg branitelja Livna 1, Livno, prodaje neizgrađeno građevinsko zemljište </w:t>
      </w:r>
      <w:r w:rsidRPr="00960AFC">
        <w:rPr>
          <w:color w:val="000000" w:themeColor="text1"/>
        </w:rPr>
        <w:t xml:space="preserve">na području </w:t>
      </w:r>
      <w:r>
        <w:rPr>
          <w:color w:val="000000" w:themeColor="text1"/>
        </w:rPr>
        <w:t>obuhvata Regulacijskog plana Podvornice –</w:t>
      </w:r>
      <w:r w:rsidR="001B6DD3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Zgona</w:t>
      </w:r>
      <w:proofErr w:type="spellEnd"/>
      <w:r>
        <w:rPr>
          <w:color w:val="000000" w:themeColor="text1"/>
        </w:rPr>
        <w:t xml:space="preserve"> </w:t>
      </w:r>
      <w:r w:rsidRPr="00960AFC">
        <w:rPr>
          <w:color w:val="000000" w:themeColor="text1"/>
        </w:rPr>
        <w:t>označeno kao:</w:t>
      </w:r>
    </w:p>
    <w:p w:rsidR="00CF17A0" w:rsidRDefault="00CF17A0" w:rsidP="00CF17A0">
      <w:pPr>
        <w:jc w:val="both"/>
        <w:rPr>
          <w:color w:val="000000" w:themeColor="text1"/>
        </w:rPr>
      </w:pPr>
    </w:p>
    <w:p w:rsidR="00CF17A0" w:rsidRPr="00CF17A0" w:rsidRDefault="00CF17A0" w:rsidP="00CF17A0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>. 161/33, Gradilište, neplodno, površine 1782 m</w:t>
      </w:r>
      <w:r>
        <w:rPr>
          <w:color w:val="000000" w:themeColor="text1"/>
          <w:vertAlign w:val="superscript"/>
        </w:rPr>
        <w:t>2</w:t>
      </w:r>
    </w:p>
    <w:p w:rsidR="00CF17A0" w:rsidRDefault="00CF17A0" w:rsidP="00CF17A0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161/34, </w:t>
      </w:r>
      <w:proofErr w:type="spellStart"/>
      <w:r>
        <w:rPr>
          <w:color w:val="000000" w:themeColor="text1"/>
        </w:rPr>
        <w:t>Gradilšte</w:t>
      </w:r>
      <w:proofErr w:type="spellEnd"/>
      <w:r>
        <w:rPr>
          <w:color w:val="000000" w:themeColor="text1"/>
        </w:rPr>
        <w:t>, građevinska parcela, površine 1837 m</w:t>
      </w:r>
      <w:r>
        <w:rPr>
          <w:color w:val="000000" w:themeColor="text1"/>
          <w:vertAlign w:val="superscript"/>
        </w:rPr>
        <w:t>2</w:t>
      </w:r>
      <w:r w:rsidR="00167478">
        <w:rPr>
          <w:color w:val="000000" w:themeColor="text1"/>
        </w:rPr>
        <w:t xml:space="preserve"> obje upisane u zk.ul.br. 3343 </w:t>
      </w:r>
      <w:proofErr w:type="spellStart"/>
      <w:r w:rsidR="00167478">
        <w:rPr>
          <w:color w:val="000000" w:themeColor="text1"/>
        </w:rPr>
        <w:t>k.o</w:t>
      </w:r>
      <w:proofErr w:type="spellEnd"/>
      <w:r w:rsidR="00167478">
        <w:rPr>
          <w:color w:val="000000" w:themeColor="text1"/>
        </w:rPr>
        <w:t>. SP Livno.</w:t>
      </w:r>
    </w:p>
    <w:p w:rsidR="00F6188F" w:rsidRPr="00CF17A0" w:rsidRDefault="00F6188F" w:rsidP="00F6188F">
      <w:pPr>
        <w:pStyle w:val="Odlomakpopisa"/>
        <w:jc w:val="both"/>
        <w:rPr>
          <w:color w:val="000000" w:themeColor="text1"/>
        </w:rPr>
      </w:pPr>
    </w:p>
    <w:p w:rsidR="00CF17A0" w:rsidRDefault="00CF17A0" w:rsidP="00CF17A0">
      <w:pPr>
        <w:jc w:val="both"/>
      </w:pPr>
      <w:r>
        <w:t xml:space="preserve">                Prodaja navedenih parcela izvršit će se putem javnog nadmetanja-licitacije u svrhu izgradnje stambeno- poslovnih objekata. </w:t>
      </w:r>
    </w:p>
    <w:p w:rsidR="00CF17A0" w:rsidRDefault="00CF17A0" w:rsidP="00CF17A0">
      <w:pPr>
        <w:jc w:val="both"/>
      </w:pPr>
    </w:p>
    <w:p w:rsidR="00CF17A0" w:rsidRDefault="00CF17A0" w:rsidP="00CF17A0">
      <w:pPr>
        <w:jc w:val="both"/>
      </w:pPr>
    </w:p>
    <w:p w:rsidR="00CF17A0" w:rsidRDefault="00CF17A0" w:rsidP="00CF17A0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nekretnine iz točke 1. , ovog oglasa obavit će se putem javnog nadmetanja-licitacije, </w:t>
      </w:r>
      <w:r w:rsidR="00E604E0">
        <w:rPr>
          <w:b/>
        </w:rPr>
        <w:t>1</w:t>
      </w:r>
      <w:r>
        <w:rPr>
          <w:b/>
        </w:rPr>
        <w:t>. kolovoza 2022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 u 9:00 sati.</w:t>
      </w:r>
    </w:p>
    <w:p w:rsidR="00CF17A0" w:rsidRDefault="00CF17A0" w:rsidP="00CF17A0">
      <w:pPr>
        <w:jc w:val="both"/>
        <w:rPr>
          <w:color w:val="000000"/>
        </w:rPr>
      </w:pPr>
    </w:p>
    <w:p w:rsidR="00CF17A0" w:rsidRDefault="00CF17A0" w:rsidP="00CF17A0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CF17A0" w:rsidRDefault="00CF17A0" w:rsidP="00CF17A0">
      <w:pPr>
        <w:jc w:val="both"/>
        <w:rPr>
          <w:b/>
        </w:rPr>
      </w:pPr>
    </w:p>
    <w:p w:rsidR="00CF17A0" w:rsidRDefault="00CF17A0" w:rsidP="00CF17A0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CF17A0" w:rsidRPr="00914E5B" w:rsidRDefault="00CF17A0" w:rsidP="00CF17A0">
      <w:pPr>
        <w:jc w:val="both"/>
        <w:rPr>
          <w:b/>
        </w:rPr>
      </w:pPr>
    </w:p>
    <w:p w:rsidR="00CF17A0" w:rsidRDefault="00CF17A0" w:rsidP="00CF17A0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CF17A0" w:rsidRDefault="00CF17A0" w:rsidP="00CF17A0">
      <w:pPr>
        <w:jc w:val="both"/>
      </w:pPr>
      <w:r>
        <w:t xml:space="preserve">                telefonom (moraju dostaviti svi sudionici);</w:t>
      </w:r>
    </w:p>
    <w:p w:rsidR="00CF17A0" w:rsidRDefault="00CF17A0" w:rsidP="00CF17A0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CF17A0" w:rsidRDefault="00CF17A0" w:rsidP="00CF17A0">
      <w:pPr>
        <w:jc w:val="both"/>
      </w:pPr>
      <w:r>
        <w:t xml:space="preserve">                (moraju dostaviti svi sudionici);</w:t>
      </w:r>
    </w:p>
    <w:p w:rsidR="00CF17A0" w:rsidRDefault="00CF17A0" w:rsidP="00CF17A0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CF17A0" w:rsidRDefault="00CF17A0" w:rsidP="00CF17A0">
      <w:pPr>
        <w:ind w:firstLine="708"/>
        <w:jc w:val="both"/>
      </w:pPr>
      <w:r>
        <w:t xml:space="preserve">   dokumentaciju mora biti dostavljena punomoć u formi notarski obrađene isprave</w:t>
      </w:r>
    </w:p>
    <w:p w:rsidR="00CF17A0" w:rsidRDefault="00CF17A0" w:rsidP="00CF17A0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CF17A0" w:rsidRDefault="00CF17A0" w:rsidP="00CF17A0">
      <w:pPr>
        <w:ind w:firstLine="708"/>
        <w:jc w:val="both"/>
      </w:pPr>
      <w:r>
        <w:t xml:space="preserve">   ponude za istu, te poduzimati i sve druge radnje u postupku licitacije;</w:t>
      </w:r>
    </w:p>
    <w:p w:rsidR="00CF17A0" w:rsidRDefault="00CF17A0" w:rsidP="00CF17A0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CF17A0" w:rsidRDefault="00CF17A0" w:rsidP="00CF17A0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CF17A0" w:rsidRDefault="00CF17A0" w:rsidP="00CF17A0">
      <w:pPr>
        <w:ind w:left="708"/>
        <w:jc w:val="both"/>
      </w:pPr>
      <w:r>
        <w:t xml:space="preserve">    sudionici),</w:t>
      </w:r>
    </w:p>
    <w:p w:rsidR="00CF17A0" w:rsidRDefault="00CF17A0" w:rsidP="00CF17A0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CF17A0" w:rsidRDefault="00CF17A0" w:rsidP="00CF17A0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CF17A0" w:rsidRDefault="00CF17A0" w:rsidP="00CF17A0">
      <w:pPr>
        <w:ind w:left="708"/>
        <w:jc w:val="both"/>
      </w:pPr>
      <w:r>
        <w:t>„ U potpunosti prihvaćam sljedeće uvjete izgradnje:</w:t>
      </w:r>
    </w:p>
    <w:p w:rsidR="00CF17A0" w:rsidRDefault="00CF17A0" w:rsidP="00CF17A0">
      <w:pPr>
        <w:ind w:left="708"/>
        <w:jc w:val="both"/>
      </w:pPr>
      <w:r>
        <w:lastRenderedPageBreak/>
        <w:tab/>
        <w:t>a) da u roku od godinu dana od dana zaključenja kupoprodajnog ugovora podnesem zahtjev za izdavanje odobrenja za građenje,</w:t>
      </w:r>
    </w:p>
    <w:p w:rsidR="00CF17A0" w:rsidRDefault="00CF17A0" w:rsidP="00CF17A0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CF17A0" w:rsidRDefault="00CF17A0" w:rsidP="00CF17A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CF17A0" w:rsidRDefault="00CF17A0" w:rsidP="00CF17A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CF17A0" w:rsidRDefault="00CF17A0" w:rsidP="00CF17A0">
      <w:pPr>
        <w:ind w:left="708"/>
        <w:jc w:val="both"/>
      </w:pPr>
      <w:r>
        <w:tab/>
        <w:t>e) sve naprijed navedeno bit će ugrađeno u kupoprodajni ugovor “.</w:t>
      </w:r>
    </w:p>
    <w:p w:rsidR="00CF17A0" w:rsidRPr="002F7448" w:rsidRDefault="00CF17A0" w:rsidP="00CF17A0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CF17A0" w:rsidRPr="00890A36" w:rsidRDefault="00CF17A0" w:rsidP="00CF17A0">
      <w:pPr>
        <w:tabs>
          <w:tab w:val="right" w:pos="9072"/>
        </w:tabs>
        <w:jc w:val="both"/>
        <w:rPr>
          <w:b/>
        </w:rPr>
      </w:pPr>
      <w:r>
        <w:t xml:space="preserve">                BiH ( uvjerenje o državljanstvu jednog od roditelja ne starije od šest mjesec</w:t>
      </w:r>
      <w:r w:rsidRPr="00890A36">
        <w:t>i),</w:t>
      </w:r>
      <w:r w:rsidRPr="00890A36">
        <w:rPr>
          <w:b/>
        </w:rPr>
        <w:t xml:space="preserve"> mora</w:t>
      </w:r>
      <w:r w:rsidRPr="00890A36">
        <w:rPr>
          <w:b/>
        </w:rPr>
        <w:tab/>
      </w:r>
    </w:p>
    <w:p w:rsidR="00CF17A0" w:rsidRPr="00890A36" w:rsidRDefault="00CF17A0" w:rsidP="00CF17A0">
      <w:pPr>
        <w:jc w:val="both"/>
        <w:rPr>
          <w:b/>
        </w:rPr>
      </w:pPr>
      <w:r w:rsidRPr="00890A36">
        <w:rPr>
          <w:b/>
        </w:rPr>
        <w:t xml:space="preserve">                biti dostavljen samo ako se radi o prijavi osobe koja nema BiH državljanstvo, a</w:t>
      </w:r>
    </w:p>
    <w:p w:rsidR="00CF17A0" w:rsidRPr="00890A36" w:rsidRDefault="00CF17A0" w:rsidP="00CF17A0">
      <w:pPr>
        <w:jc w:val="both"/>
        <w:rPr>
          <w:b/>
        </w:rPr>
      </w:pPr>
      <w:r w:rsidRPr="00890A36">
        <w:rPr>
          <w:b/>
        </w:rPr>
        <w:t xml:space="preserve">                rođena je u BiH ili je potomak državljana BiH</w:t>
      </w:r>
      <w:r>
        <w:rPr>
          <w:b/>
        </w:rPr>
        <w:t>.</w:t>
      </w:r>
    </w:p>
    <w:p w:rsidR="00CF17A0" w:rsidRDefault="00CF17A0" w:rsidP="00CF17A0">
      <w:pPr>
        <w:ind w:left="708"/>
        <w:jc w:val="both"/>
      </w:pPr>
    </w:p>
    <w:p w:rsidR="00CF17A0" w:rsidRDefault="00CF17A0" w:rsidP="00CF17A0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CF17A0" w:rsidRPr="00B56F9D" w:rsidRDefault="00CF17A0" w:rsidP="00CF17A0">
      <w:pPr>
        <w:jc w:val="both"/>
        <w:rPr>
          <w:b/>
        </w:rPr>
      </w:pPr>
    </w:p>
    <w:p w:rsidR="00CF17A0" w:rsidRDefault="00CF17A0" w:rsidP="00CF17A0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CF17A0" w:rsidRDefault="00CF17A0" w:rsidP="00CF17A0">
      <w:pPr>
        <w:jc w:val="both"/>
      </w:pPr>
      <w:r>
        <w:t xml:space="preserve">                telefonom;</w:t>
      </w:r>
    </w:p>
    <w:p w:rsidR="00CF17A0" w:rsidRDefault="00CF17A0" w:rsidP="00CF17A0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CF17A0" w:rsidRDefault="00CF17A0" w:rsidP="00CF17A0">
      <w:pPr>
        <w:ind w:firstLine="708"/>
        <w:jc w:val="both"/>
      </w:pPr>
      <w:r>
        <w:t>izdavanja;</w:t>
      </w:r>
    </w:p>
    <w:p w:rsidR="00CF17A0" w:rsidRDefault="00CF17A0" w:rsidP="00CF17A0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CF17A0" w:rsidRDefault="00CF17A0" w:rsidP="00CF17A0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CF17A0" w:rsidRDefault="00CF17A0" w:rsidP="00CF17A0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CF17A0" w:rsidRDefault="00CF17A0" w:rsidP="00CF17A0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CF17A0" w:rsidRDefault="00CF17A0" w:rsidP="00CF17A0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CF17A0" w:rsidRDefault="00CF17A0" w:rsidP="00CF17A0">
      <w:pPr>
        <w:ind w:left="708"/>
        <w:jc w:val="both"/>
      </w:pPr>
      <w:r>
        <w:t>„ U potpunosti prihvaćam slijedeće uvjete izgradnje:</w:t>
      </w:r>
    </w:p>
    <w:p w:rsidR="00CF17A0" w:rsidRDefault="00CF17A0" w:rsidP="00CF17A0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CF17A0" w:rsidRDefault="00CF17A0" w:rsidP="00CF17A0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CF17A0" w:rsidRDefault="00CF17A0" w:rsidP="00CF17A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CF17A0" w:rsidRDefault="00CF17A0" w:rsidP="00CF17A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CF17A0" w:rsidRDefault="00CF17A0" w:rsidP="00CF17A0">
      <w:pPr>
        <w:ind w:left="708"/>
        <w:jc w:val="both"/>
      </w:pPr>
      <w:r>
        <w:tab/>
        <w:t xml:space="preserve">e) sve naprijed navedeno bit će ugrađeno u kupoprodajni ugovor“. </w:t>
      </w:r>
    </w:p>
    <w:p w:rsidR="00CF17A0" w:rsidRDefault="00CF17A0" w:rsidP="00CF17A0">
      <w:pPr>
        <w:jc w:val="both"/>
        <w:rPr>
          <w:b/>
        </w:rPr>
      </w:pPr>
    </w:p>
    <w:p w:rsidR="00CF17A0" w:rsidRPr="004E7E2A" w:rsidRDefault="00CF17A0" w:rsidP="00CF17A0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CF17A0" w:rsidRDefault="00CF17A0" w:rsidP="0045127A">
      <w:pPr>
        <w:ind w:firstLine="708"/>
        <w:jc w:val="both"/>
      </w:pPr>
      <w:r>
        <w:lastRenderedPageBreak/>
        <w:t xml:space="preserve">Prijave se podnose u zatvorenoj kuverti na adresu: “Grad Livno, Povjerenstvo za provođenje javnog nadmetanja-licitacije, Trg branitelja Livna 1, Livno“, s naznakom „Prijava na licitaciju za prodaju građevinskog zemljišta na području </w:t>
      </w:r>
      <w:r w:rsidR="0045127A">
        <w:t xml:space="preserve">Regulacijskog plana Podvornice – </w:t>
      </w:r>
      <w:proofErr w:type="spellStart"/>
      <w:r w:rsidR="0045127A">
        <w:t>Zgona</w:t>
      </w:r>
      <w:proofErr w:type="spellEnd"/>
      <w:r w:rsidR="0045127A">
        <w:t xml:space="preserve">“ </w:t>
      </w:r>
      <w:r w:rsidR="00AA74FC">
        <w:t>(broj: 05-27-2135</w:t>
      </w:r>
      <w:r>
        <w:t>/22) - Ne otvarati“ putem prijemne kancelarije Grada Livna (šalter sala) ili preporučenom poštanskom pošiljkom.</w:t>
      </w:r>
    </w:p>
    <w:p w:rsidR="00CF17A0" w:rsidRPr="00554897" w:rsidRDefault="00CF17A0" w:rsidP="00CF1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CF17A0" w:rsidRPr="00554897" w:rsidRDefault="00CF17A0" w:rsidP="00CF17A0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CF17A0" w:rsidRPr="00554897" w:rsidRDefault="00CF17A0" w:rsidP="00CF17A0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CF17A0" w:rsidRDefault="00CF17A0" w:rsidP="00CF17A0">
      <w:pPr>
        <w:jc w:val="both"/>
      </w:pPr>
    </w:p>
    <w:p w:rsidR="00CF17A0" w:rsidRDefault="00CF17A0" w:rsidP="00CF17A0">
      <w:pPr>
        <w:jc w:val="both"/>
      </w:pPr>
      <w:r>
        <w:tab/>
      </w:r>
      <w:r>
        <w:rPr>
          <w:b/>
        </w:rPr>
        <w:t>4.</w:t>
      </w:r>
      <w:r>
        <w:t xml:space="preserve"> Početna cijena za nekretnine iz točke 1. iznosi:</w:t>
      </w:r>
    </w:p>
    <w:p w:rsidR="00CF17A0" w:rsidRDefault="00CF17A0" w:rsidP="00CF17A0">
      <w:pPr>
        <w:pStyle w:val="Odlomakpopisa"/>
        <w:numPr>
          <w:ilvl w:val="0"/>
          <w:numId w:val="2"/>
        </w:numPr>
      </w:pPr>
      <w:r>
        <w:t xml:space="preserve">za </w:t>
      </w:r>
      <w:proofErr w:type="spellStart"/>
      <w:r>
        <w:t>k.č</w:t>
      </w:r>
      <w:proofErr w:type="spellEnd"/>
      <w:r>
        <w:t>. 161/33 iznosi 162.625,32 KM</w:t>
      </w:r>
    </w:p>
    <w:p w:rsidR="00CF17A0" w:rsidRDefault="00CF17A0" w:rsidP="00CF17A0">
      <w:pPr>
        <w:pStyle w:val="Odlomakpopisa"/>
        <w:numPr>
          <w:ilvl w:val="0"/>
          <w:numId w:val="2"/>
        </w:numPr>
      </w:pPr>
      <w:r>
        <w:t xml:space="preserve">za </w:t>
      </w:r>
      <w:proofErr w:type="spellStart"/>
      <w:r>
        <w:t>k.č</w:t>
      </w:r>
      <w:proofErr w:type="spellEnd"/>
      <w:r>
        <w:t>. 161/34 iznosi 167.644,62 KM</w:t>
      </w:r>
    </w:p>
    <w:p w:rsidR="00CF17A0" w:rsidRDefault="00CF17A0" w:rsidP="00CF17A0"/>
    <w:p w:rsidR="0038222E" w:rsidRDefault="00CF17A0" w:rsidP="0038222E">
      <w:pPr>
        <w:jc w:val="both"/>
        <w:rPr>
          <w:b/>
        </w:rPr>
      </w:pPr>
      <w:r w:rsidRPr="00DE232F">
        <w:rPr>
          <w:color w:val="000000" w:themeColor="text1"/>
        </w:rPr>
        <w:t xml:space="preserve">      </w:t>
      </w:r>
      <w:r w:rsidR="0038222E">
        <w:t xml:space="preserve">Za sudjelovanje u licitaciji, </w:t>
      </w:r>
      <w:r w:rsidR="0038222E">
        <w:rPr>
          <w:b/>
        </w:rPr>
        <w:t>ponuditelj je dužan uplatiti jamčevinu u iznosu od:</w:t>
      </w:r>
    </w:p>
    <w:p w:rsidR="0038222E" w:rsidRPr="00A06D6D" w:rsidRDefault="0038222E" w:rsidP="0038222E">
      <w:pPr>
        <w:pStyle w:val="Odlomakpopisa"/>
        <w:numPr>
          <w:ilvl w:val="0"/>
          <w:numId w:val="3"/>
        </w:numPr>
        <w:jc w:val="both"/>
        <w:rPr>
          <w:b/>
        </w:rPr>
      </w:pPr>
      <w:r w:rsidRPr="00A06D6D">
        <w:rPr>
          <w:b/>
        </w:rPr>
        <w:t>z</w:t>
      </w:r>
      <w:r>
        <w:rPr>
          <w:b/>
        </w:rPr>
        <w:t xml:space="preserve">a nekretninu pod </w:t>
      </w:r>
      <w:proofErr w:type="spellStart"/>
      <w:r>
        <w:rPr>
          <w:b/>
        </w:rPr>
        <w:t>toč</w:t>
      </w:r>
      <w:proofErr w:type="spellEnd"/>
      <w:r>
        <w:rPr>
          <w:b/>
        </w:rPr>
        <w:t>. 4.a) 16.262,53</w:t>
      </w:r>
      <w:r w:rsidRPr="00A06D6D">
        <w:rPr>
          <w:b/>
        </w:rPr>
        <w:t xml:space="preserve"> KM;</w:t>
      </w:r>
    </w:p>
    <w:p w:rsidR="0038222E" w:rsidRPr="00A06D6D" w:rsidRDefault="0038222E" w:rsidP="0038222E">
      <w:pPr>
        <w:pStyle w:val="Odlomakpopisa"/>
        <w:numPr>
          <w:ilvl w:val="0"/>
          <w:numId w:val="3"/>
        </w:numPr>
        <w:jc w:val="both"/>
        <w:rPr>
          <w:b/>
        </w:rPr>
      </w:pPr>
      <w:r w:rsidRPr="00A06D6D">
        <w:rPr>
          <w:b/>
        </w:rPr>
        <w:t>z</w:t>
      </w:r>
      <w:r>
        <w:rPr>
          <w:b/>
        </w:rPr>
        <w:t xml:space="preserve">a nekretninu pod </w:t>
      </w:r>
      <w:proofErr w:type="spellStart"/>
      <w:r>
        <w:rPr>
          <w:b/>
        </w:rPr>
        <w:t>toč</w:t>
      </w:r>
      <w:proofErr w:type="spellEnd"/>
      <w:r>
        <w:rPr>
          <w:b/>
        </w:rPr>
        <w:t>. 4</w:t>
      </w:r>
      <w:r w:rsidRPr="00A06D6D">
        <w:rPr>
          <w:b/>
        </w:rPr>
        <w:t>.b)</w:t>
      </w:r>
      <w:r>
        <w:rPr>
          <w:b/>
        </w:rPr>
        <w:t xml:space="preserve"> 16.764.46</w:t>
      </w:r>
      <w:r w:rsidRPr="00A06D6D">
        <w:rPr>
          <w:b/>
        </w:rPr>
        <w:t xml:space="preserve"> KM;</w:t>
      </w:r>
    </w:p>
    <w:p w:rsidR="00CF17A0" w:rsidRDefault="00CF17A0" w:rsidP="00CF17A0">
      <w:pPr>
        <w:jc w:val="both"/>
        <w:rPr>
          <w:color w:val="000000" w:themeColor="text1"/>
        </w:rPr>
      </w:pPr>
    </w:p>
    <w:p w:rsidR="00CF17A0" w:rsidRPr="0045318E" w:rsidRDefault="00CF17A0" w:rsidP="00CF17A0">
      <w:pPr>
        <w:jc w:val="both"/>
        <w:rPr>
          <w:b/>
          <w:bCs/>
          <w:color w:val="000000" w:themeColor="text1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CF17A0" w:rsidRDefault="00CF17A0" w:rsidP="00CF17A0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CF17A0" w:rsidRPr="00473C16" w:rsidRDefault="00CF17A0" w:rsidP="00CF17A0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062AC7">
        <w:t xml:space="preserve"> 20</w:t>
      </w:r>
      <w:r w:rsidR="0038222E">
        <w:t>.7</w:t>
      </w:r>
      <w:r>
        <w:t xml:space="preserve">.2022. godine </w:t>
      </w:r>
      <w:r w:rsidRPr="00A66DAD">
        <w:t xml:space="preserve">u periodu od 10 do 14 sati. </w:t>
      </w:r>
      <w:r>
        <w:t>Nekretninom se raspolaže u stanju „viđeno-kupljeno“.</w:t>
      </w:r>
    </w:p>
    <w:p w:rsidR="00CF17A0" w:rsidRDefault="00CF17A0" w:rsidP="00CF17A0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</w:t>
      </w:r>
      <w:r w:rsidR="0038222E">
        <w:t>m od 9 do 15 sati u sobi broj 27 na telefon: 034/206-218</w:t>
      </w:r>
      <w:r>
        <w:t xml:space="preserve">. </w:t>
      </w:r>
    </w:p>
    <w:p w:rsidR="00CF17A0" w:rsidRDefault="00CF17A0" w:rsidP="00CF17A0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CF17A0" w:rsidRDefault="00CF17A0" w:rsidP="00CF17A0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CF17A0" w:rsidRDefault="00CF17A0" w:rsidP="00CF17A0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CF17A0" w:rsidRDefault="00CF17A0" w:rsidP="00CF17A0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CF17A0" w:rsidRPr="00E13558" w:rsidRDefault="00CF17A0" w:rsidP="00CF17A0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CF17A0" w:rsidRDefault="00CF17A0" w:rsidP="00CF17A0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CF17A0" w:rsidRDefault="00CF17A0" w:rsidP="00CF17A0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CF17A0" w:rsidRDefault="00CF17A0" w:rsidP="00CF17A0">
      <w:pPr>
        <w:jc w:val="both"/>
      </w:pPr>
      <w:r>
        <w:lastRenderedPageBreak/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</w:t>
      </w:r>
      <w:r w:rsidR="00757639">
        <w:t>Urbanističko-tehnički uvjeti za izgradnju objekta određeni su Regulacijskim planom Podvornice-</w:t>
      </w:r>
      <w:proofErr w:type="spellStart"/>
      <w:r w:rsidR="00757639">
        <w:t>Zgona</w:t>
      </w:r>
      <w:proofErr w:type="spellEnd"/>
      <w:r w:rsidR="00757639">
        <w:t>.</w:t>
      </w:r>
    </w:p>
    <w:p w:rsidR="00CF17A0" w:rsidRDefault="00CF17A0" w:rsidP="00CF17A0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CF17A0" w:rsidRDefault="00CF17A0" w:rsidP="00CF17A0">
      <w:pPr>
        <w:jc w:val="both"/>
      </w:pP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CF17A0" w:rsidRDefault="00CF17A0" w:rsidP="00CF17A0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CF17A0" w:rsidRDefault="00CF17A0" w:rsidP="00CF17A0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0464AD" w:rsidRDefault="000464AD" w:rsidP="000464AD">
      <w:pPr>
        <w:ind w:firstLine="708"/>
        <w:jc w:val="both"/>
      </w:pPr>
      <w:r>
        <w:t>Uvjeti gradnje definirani u članku 14. Odluke o prodaji građevinskog zemljišta na području Regulacijskog plana Po</w:t>
      </w:r>
      <w:r w:rsidR="00AA74FC">
        <w:t>dvornice-</w:t>
      </w:r>
      <w:proofErr w:type="spellStart"/>
      <w:r w:rsidR="00AA74FC">
        <w:t>Zgona</w:t>
      </w:r>
      <w:proofErr w:type="spellEnd"/>
      <w:r w:rsidR="00AA74FC">
        <w:t>, broj: 01-02-2084/22 od 30.6.2022</w:t>
      </w:r>
      <w:r>
        <w:t>.</w:t>
      </w:r>
      <w:r w:rsidR="00062AC7">
        <w:t xml:space="preserve"> </w:t>
      </w:r>
      <w:r>
        <w:t>godine i ovom oglasu obvezuju i novog kupca po zaključenju kupoprodajnog ugovora, s tim da propisani rokovi počinju teći od zaključenja istog.</w:t>
      </w:r>
    </w:p>
    <w:p w:rsidR="00CF17A0" w:rsidRDefault="00CF17A0" w:rsidP="00CF17A0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snosi kupac. </w:t>
      </w:r>
    </w:p>
    <w:p w:rsidR="00CF17A0" w:rsidRDefault="00CF17A0" w:rsidP="00CF17A0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CF17A0" w:rsidRPr="00C25DE4" w:rsidRDefault="00CF17A0" w:rsidP="00CF17A0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CF17A0" w:rsidRDefault="00CF17A0" w:rsidP="00CF17A0">
      <w:pPr>
        <w:ind w:firstLine="708"/>
        <w:jc w:val="both"/>
      </w:pPr>
    </w:p>
    <w:p w:rsidR="00CF17A0" w:rsidRDefault="00CF17A0" w:rsidP="0045127A">
      <w:pPr>
        <w:jc w:val="both"/>
      </w:pPr>
    </w:p>
    <w:p w:rsidR="00CF17A0" w:rsidRDefault="00CF17A0" w:rsidP="00CF17A0">
      <w:pPr>
        <w:ind w:firstLine="708"/>
        <w:jc w:val="both"/>
      </w:pPr>
    </w:p>
    <w:p w:rsidR="00CF17A0" w:rsidRDefault="00CF17A0" w:rsidP="00CF17A0">
      <w:pPr>
        <w:ind w:firstLine="708"/>
      </w:pPr>
      <w:r>
        <w:rPr>
          <w:b/>
        </w:rPr>
        <w:t xml:space="preserve">                                                                              </w:t>
      </w:r>
      <w:r w:rsidR="0038222E">
        <w:rPr>
          <w:b/>
        </w:rPr>
        <w:t xml:space="preserve">   </w:t>
      </w:r>
      <w:r>
        <w:rPr>
          <w:b/>
        </w:rPr>
        <w:t xml:space="preserve"> P</w:t>
      </w:r>
      <w:r w:rsidR="0038222E">
        <w:rPr>
          <w:b/>
        </w:rPr>
        <w:t>omoćnik</w:t>
      </w:r>
      <w:r w:rsidRPr="004E7E2A">
        <w:rPr>
          <w:b/>
        </w:rPr>
        <w:t xml:space="preserve"> gradonače</w:t>
      </w:r>
      <w:r>
        <w:rPr>
          <w:b/>
        </w:rPr>
        <w:t>lnika</w:t>
      </w:r>
      <w:r>
        <w:t xml:space="preserve">  </w:t>
      </w:r>
    </w:p>
    <w:p w:rsidR="00CF17A0" w:rsidRDefault="00CF17A0" w:rsidP="00CF17A0">
      <w:pPr>
        <w:ind w:firstLine="708"/>
        <w:rPr>
          <w:b/>
        </w:rPr>
      </w:pPr>
      <w:r>
        <w:t xml:space="preserve">                                                    </w:t>
      </w:r>
      <w:r w:rsidR="0038222E">
        <w:tab/>
      </w:r>
      <w:r w:rsidR="0038222E">
        <w:tab/>
      </w:r>
      <w:r w:rsidR="0038222E">
        <w:tab/>
        <w:t xml:space="preserve">        </w:t>
      </w:r>
      <w:r w:rsidR="0045127A">
        <w:t xml:space="preserve"> </w:t>
      </w:r>
      <w:r w:rsidR="0038222E">
        <w:t xml:space="preserve">  </w:t>
      </w:r>
      <w:r w:rsidR="0038222E" w:rsidRPr="0038222E">
        <w:rPr>
          <w:b/>
        </w:rPr>
        <w:t>po ovlaštenju</w:t>
      </w:r>
    </w:p>
    <w:p w:rsidR="0038222E" w:rsidRPr="0038222E" w:rsidRDefault="0038222E" w:rsidP="00CF17A0">
      <w:pPr>
        <w:ind w:firstLine="708"/>
        <w:rPr>
          <w:b/>
        </w:rPr>
      </w:pPr>
    </w:p>
    <w:p w:rsidR="00CF17A0" w:rsidRDefault="00CF17A0" w:rsidP="00CF17A0">
      <w:pPr>
        <w:ind w:firstLine="708"/>
        <w:jc w:val="center"/>
      </w:pPr>
      <w:r>
        <w:t xml:space="preserve">                                                                  _______________________</w:t>
      </w:r>
    </w:p>
    <w:p w:rsidR="00CF17A0" w:rsidRDefault="00CF17A0" w:rsidP="00CF17A0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</w:t>
      </w:r>
      <w:r w:rsidR="0038222E">
        <w:t xml:space="preserve">Mario </w:t>
      </w:r>
      <w:proofErr w:type="spellStart"/>
      <w:r w:rsidR="0038222E">
        <w:t>Ćavar</w:t>
      </w:r>
      <w:proofErr w:type="spellEnd"/>
      <w:r>
        <w:t>, dipl.iur.</w:t>
      </w:r>
    </w:p>
    <w:p w:rsidR="00CF17A0" w:rsidRDefault="00CF17A0" w:rsidP="00CF1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AA74FC">
        <w:t>2135</w:t>
      </w:r>
      <w:r>
        <w:t>/22</w:t>
      </w:r>
      <w:r>
        <w:tab/>
      </w:r>
      <w:r>
        <w:tab/>
        <w:t xml:space="preserve">    </w:t>
      </w:r>
      <w:r w:rsidRPr="008A5F28">
        <w:t xml:space="preserve"> </w:t>
      </w:r>
    </w:p>
    <w:p w:rsidR="00CF17A0" w:rsidRDefault="0038222E" w:rsidP="00CF17A0">
      <w:r>
        <w:t>Datum: 8</w:t>
      </w:r>
      <w:r w:rsidR="00CF17A0">
        <w:t>.</w:t>
      </w:r>
      <w:r>
        <w:t>7</w:t>
      </w:r>
      <w:r w:rsidR="00CF17A0">
        <w:t>.</w:t>
      </w:r>
      <w:r w:rsidR="00CF17A0" w:rsidRPr="00A41674">
        <w:t>20</w:t>
      </w:r>
      <w:r w:rsidR="00CF17A0">
        <w:t>22</w:t>
      </w:r>
      <w:r w:rsidR="00CF17A0" w:rsidRPr="00A41674">
        <w:t>.</w:t>
      </w:r>
      <w:r w:rsidR="00CF17A0">
        <w:t xml:space="preserve"> </w:t>
      </w:r>
      <w:r w:rsidR="00CF17A0" w:rsidRPr="00A41674">
        <w:t xml:space="preserve">godine                                </w:t>
      </w:r>
      <w:r w:rsidR="00CF17A0">
        <w:t xml:space="preserve">                              </w:t>
      </w:r>
    </w:p>
    <w:p w:rsidR="00CF17A0" w:rsidRDefault="00CF17A0" w:rsidP="00CF17A0"/>
    <w:p w:rsidR="00CF17A0" w:rsidRDefault="00CF17A0" w:rsidP="00CF17A0"/>
    <w:p w:rsidR="00CF17A0" w:rsidRDefault="00CF17A0" w:rsidP="00CF17A0"/>
    <w:p w:rsidR="00CF17A0" w:rsidRDefault="00CF17A0" w:rsidP="00CF17A0"/>
    <w:p w:rsidR="00CF17A0" w:rsidRDefault="00CF17A0" w:rsidP="00CF17A0"/>
    <w:p w:rsidR="008D6C29" w:rsidRDefault="008D6C29"/>
    <w:sectPr w:rsidR="008D6C29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F72D9"/>
    <w:multiLevelType w:val="hybridMultilevel"/>
    <w:tmpl w:val="FAF07A8C"/>
    <w:lvl w:ilvl="0" w:tplc="D33083E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FB2727"/>
    <w:multiLevelType w:val="hybridMultilevel"/>
    <w:tmpl w:val="940AB000"/>
    <w:lvl w:ilvl="0" w:tplc="B6E4D7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822E0"/>
    <w:multiLevelType w:val="hybridMultilevel"/>
    <w:tmpl w:val="2BEE9F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F17A0"/>
    <w:rsid w:val="000464AD"/>
    <w:rsid w:val="00062AC7"/>
    <w:rsid w:val="001019BF"/>
    <w:rsid w:val="00167478"/>
    <w:rsid w:val="001B6DD3"/>
    <w:rsid w:val="0038222E"/>
    <w:rsid w:val="003C771B"/>
    <w:rsid w:val="0045127A"/>
    <w:rsid w:val="00676BDB"/>
    <w:rsid w:val="00757639"/>
    <w:rsid w:val="00826CE5"/>
    <w:rsid w:val="008D6C29"/>
    <w:rsid w:val="009811D3"/>
    <w:rsid w:val="00A7278D"/>
    <w:rsid w:val="00AA74FC"/>
    <w:rsid w:val="00CF17A0"/>
    <w:rsid w:val="00E604E0"/>
    <w:rsid w:val="00F15AE7"/>
    <w:rsid w:val="00F6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1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14</cp:revision>
  <dcterms:created xsi:type="dcterms:W3CDTF">2022-07-06T11:10:00Z</dcterms:created>
  <dcterms:modified xsi:type="dcterms:W3CDTF">2022-07-08T10:05:00Z</dcterms:modified>
</cp:coreProperties>
</file>