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3634" w14:textId="235F5495" w:rsidR="008B0420" w:rsidRDefault="002D6840" w:rsidP="00CC326A">
      <w:pPr>
        <w:jc w:val="center"/>
        <w:rPr>
          <w:b/>
          <w:bCs/>
          <w:sz w:val="40"/>
          <w:szCs w:val="40"/>
          <w:lang w:val="bs-Latn-BA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158840" wp14:editId="76D42D0A">
            <wp:simplePos x="0" y="0"/>
            <wp:positionH relativeFrom="column">
              <wp:posOffset>2110740</wp:posOffset>
            </wp:positionH>
            <wp:positionV relativeFrom="paragraph">
              <wp:posOffset>-449580</wp:posOffset>
            </wp:positionV>
            <wp:extent cx="914400" cy="914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0" allowOverlap="1" wp14:anchorId="795DD041" wp14:editId="251F08AB">
            <wp:simplePos x="0" y="0"/>
            <wp:positionH relativeFrom="margin">
              <wp:posOffset>3459480</wp:posOffset>
            </wp:positionH>
            <wp:positionV relativeFrom="page">
              <wp:posOffset>624840</wp:posOffset>
            </wp:positionV>
            <wp:extent cx="1143000" cy="619760"/>
            <wp:effectExtent l="0" t="0" r="0" b="889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669E">
        <w:rPr>
          <w:noProof/>
        </w:rPr>
        <w:drawing>
          <wp:anchor distT="0" distB="0" distL="114300" distR="114300" simplePos="0" relativeHeight="251664384" behindDoc="0" locked="0" layoutInCell="1" allowOverlap="1" wp14:anchorId="2BE61238" wp14:editId="0F4BFAD6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1920240" cy="89695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17" cy="89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B1098DC" wp14:editId="403ED3EF">
            <wp:simplePos x="0" y="0"/>
            <wp:positionH relativeFrom="margin">
              <wp:align>right</wp:align>
            </wp:positionH>
            <wp:positionV relativeFrom="paragraph">
              <wp:posOffset>-350519</wp:posOffset>
            </wp:positionV>
            <wp:extent cx="685541" cy="854990"/>
            <wp:effectExtent l="0" t="0" r="63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41" cy="8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68809" w14:textId="2D9E785E" w:rsidR="008B0420" w:rsidRDefault="008B0420" w:rsidP="00CC326A">
      <w:pPr>
        <w:jc w:val="center"/>
        <w:rPr>
          <w:b/>
          <w:bCs/>
          <w:sz w:val="40"/>
          <w:szCs w:val="40"/>
          <w:lang w:val="bs-Latn-BA"/>
        </w:rPr>
      </w:pPr>
    </w:p>
    <w:p w14:paraId="6BA9F3A4" w14:textId="5B7948D2" w:rsidR="00455945" w:rsidRDefault="00455945">
      <w:pPr>
        <w:rPr>
          <w:lang w:val="bs-Latn-BA"/>
        </w:rPr>
      </w:pPr>
    </w:p>
    <w:p w14:paraId="55948934" w14:textId="12961B3B" w:rsidR="00455945" w:rsidRPr="00F81938" w:rsidRDefault="00757DEB" w:rsidP="00FA6ABB">
      <w:pPr>
        <w:jc w:val="center"/>
        <w:rPr>
          <w:b/>
          <w:bCs/>
          <w:sz w:val="52"/>
          <w:szCs w:val="52"/>
          <w:lang w:val="bs-Latn-BA"/>
        </w:rPr>
      </w:pPr>
      <w:r w:rsidRPr="00F81938">
        <w:rPr>
          <w:b/>
          <w:bCs/>
          <w:sz w:val="52"/>
          <w:szCs w:val="52"/>
          <w:lang w:val="bs-Latn-BA"/>
        </w:rPr>
        <w:t>JAVNI POZIV</w:t>
      </w:r>
    </w:p>
    <w:p w14:paraId="6FA4FDC9" w14:textId="3D4A0BEB" w:rsidR="00455945" w:rsidRDefault="00455945">
      <w:pPr>
        <w:rPr>
          <w:lang w:val="bs-Latn-BA"/>
        </w:rPr>
      </w:pPr>
    </w:p>
    <w:p w14:paraId="771D0BA3" w14:textId="0D92CA14" w:rsidR="00757DEB" w:rsidRPr="00A2514B" w:rsidRDefault="00757DEB" w:rsidP="00FE18FE">
      <w:pPr>
        <w:jc w:val="both"/>
        <w:rPr>
          <w:sz w:val="28"/>
          <w:szCs w:val="28"/>
          <w:lang w:val="bs-Latn-BA"/>
        </w:rPr>
      </w:pPr>
      <w:r w:rsidRPr="00A2514B">
        <w:rPr>
          <w:sz w:val="28"/>
          <w:szCs w:val="28"/>
          <w:lang w:val="bs-Latn-BA"/>
        </w:rPr>
        <w:t>Grad Livno u suradnju sa Udru</w:t>
      </w:r>
      <w:r w:rsidR="00FE18FE" w:rsidRPr="00A2514B">
        <w:rPr>
          <w:sz w:val="28"/>
          <w:szCs w:val="28"/>
          <w:lang w:val="bs-Latn-BA"/>
        </w:rPr>
        <w:t>gom</w:t>
      </w:r>
      <w:r w:rsidRPr="00A2514B">
        <w:rPr>
          <w:sz w:val="28"/>
          <w:szCs w:val="28"/>
          <w:lang w:val="bs-Latn-BA"/>
        </w:rPr>
        <w:t xml:space="preserve"> za razvoj i afirmaciju društva Nodas iz Sarajeva </w:t>
      </w:r>
      <w:r w:rsidR="00FE18FE" w:rsidRPr="00A2514B">
        <w:rPr>
          <w:sz w:val="28"/>
          <w:szCs w:val="28"/>
          <w:lang w:val="bs-Latn-BA"/>
        </w:rPr>
        <w:t xml:space="preserve">u okviru </w:t>
      </w:r>
      <w:r w:rsidRPr="00A2514B">
        <w:rPr>
          <w:sz w:val="28"/>
          <w:szCs w:val="28"/>
          <w:lang w:val="bs-Latn-BA"/>
        </w:rPr>
        <w:t>projekt</w:t>
      </w:r>
      <w:r w:rsidR="00FE18FE" w:rsidRPr="00A2514B">
        <w:rPr>
          <w:sz w:val="28"/>
          <w:szCs w:val="28"/>
          <w:lang w:val="bs-Latn-BA"/>
        </w:rPr>
        <w:t>a</w:t>
      </w:r>
      <w:r w:rsidRPr="00A2514B">
        <w:rPr>
          <w:sz w:val="28"/>
          <w:szCs w:val="28"/>
          <w:lang w:val="bs-Latn-BA"/>
        </w:rPr>
        <w:t xml:space="preserve"> „Zaštitimo pčele, spasimo ekos</w:t>
      </w:r>
      <w:r w:rsidR="00FE18FE" w:rsidRPr="00A2514B">
        <w:rPr>
          <w:sz w:val="28"/>
          <w:szCs w:val="28"/>
          <w:lang w:val="bs-Latn-BA"/>
        </w:rPr>
        <w:t xml:space="preserve">ustav“ objavljuje </w:t>
      </w:r>
      <w:r w:rsidR="00FE18FE" w:rsidRPr="00A2514B">
        <w:rPr>
          <w:b/>
          <w:bCs/>
          <w:sz w:val="28"/>
          <w:szCs w:val="28"/>
          <w:lang w:val="bs-Latn-BA"/>
        </w:rPr>
        <w:t>Javni poziv svim zainteresiranim osobama koje se bave ili žele baviti pčelarstvom sa područja Grada Livna da se prijave za obuke.</w:t>
      </w:r>
      <w:r w:rsidR="00FE18FE" w:rsidRPr="00A2514B">
        <w:rPr>
          <w:sz w:val="28"/>
          <w:szCs w:val="28"/>
          <w:lang w:val="bs-Latn-BA"/>
        </w:rPr>
        <w:t xml:space="preserve"> </w:t>
      </w:r>
    </w:p>
    <w:p w14:paraId="300FAACB" w14:textId="641804D0" w:rsidR="00757DEB" w:rsidRPr="00A2514B" w:rsidRDefault="00757DEB" w:rsidP="006D79B6">
      <w:pPr>
        <w:jc w:val="center"/>
        <w:rPr>
          <w:sz w:val="28"/>
          <w:szCs w:val="28"/>
          <w:lang w:val="bs-Latn-BA"/>
        </w:rPr>
      </w:pPr>
    </w:p>
    <w:p w14:paraId="7CF9F92F" w14:textId="068EBCC9" w:rsidR="00CC326A" w:rsidRPr="00A2514B" w:rsidRDefault="009B1EC9" w:rsidP="00CC326A">
      <w:pPr>
        <w:jc w:val="both"/>
        <w:rPr>
          <w:sz w:val="28"/>
          <w:szCs w:val="28"/>
          <w:lang w:val="bs-Latn-BA"/>
        </w:rPr>
      </w:pPr>
      <w:r w:rsidRPr="00A2514B">
        <w:rPr>
          <w:sz w:val="28"/>
          <w:szCs w:val="28"/>
          <w:lang w:val="bs-Latn-BA"/>
        </w:rPr>
        <w:t xml:space="preserve">Obuka </w:t>
      </w:r>
      <w:r w:rsidR="00ED67B2" w:rsidRPr="00A2514B">
        <w:rPr>
          <w:sz w:val="28"/>
          <w:szCs w:val="28"/>
          <w:lang w:val="bs-Latn-BA"/>
        </w:rPr>
        <w:t xml:space="preserve">će </w:t>
      </w:r>
      <w:r w:rsidRPr="00A2514B">
        <w:rPr>
          <w:sz w:val="28"/>
          <w:szCs w:val="28"/>
          <w:lang w:val="bs-Latn-BA"/>
        </w:rPr>
        <w:t xml:space="preserve">se provoditi </w:t>
      </w:r>
      <w:r w:rsidR="00ED67B2" w:rsidRPr="00A2514B">
        <w:rPr>
          <w:sz w:val="28"/>
          <w:szCs w:val="28"/>
          <w:lang w:val="bs-Latn-BA"/>
        </w:rPr>
        <w:t xml:space="preserve">za </w:t>
      </w:r>
      <w:r w:rsidRPr="00A2514B">
        <w:rPr>
          <w:sz w:val="28"/>
          <w:szCs w:val="28"/>
          <w:lang w:val="bs-Latn-BA"/>
        </w:rPr>
        <w:t>dv</w:t>
      </w:r>
      <w:r w:rsidR="00ED67B2" w:rsidRPr="00A2514B">
        <w:rPr>
          <w:sz w:val="28"/>
          <w:szCs w:val="28"/>
          <w:lang w:val="bs-Latn-BA"/>
        </w:rPr>
        <w:t>ije</w:t>
      </w:r>
      <w:r w:rsidRPr="00A2514B">
        <w:rPr>
          <w:sz w:val="28"/>
          <w:szCs w:val="28"/>
          <w:lang w:val="bs-Latn-BA"/>
        </w:rPr>
        <w:t xml:space="preserve"> mogućnosti</w:t>
      </w:r>
      <w:r w:rsidR="008B1D46" w:rsidRPr="00A2514B">
        <w:rPr>
          <w:sz w:val="28"/>
          <w:szCs w:val="28"/>
          <w:lang w:val="bs-Latn-BA"/>
        </w:rPr>
        <w:t>/</w:t>
      </w:r>
      <w:r w:rsidRPr="00A2514B">
        <w:rPr>
          <w:sz w:val="28"/>
          <w:szCs w:val="28"/>
          <w:lang w:val="bs-Latn-BA"/>
        </w:rPr>
        <w:t>modula:</w:t>
      </w:r>
    </w:p>
    <w:p w14:paraId="08A43F3A" w14:textId="7F00683C" w:rsidR="00BA6CF9" w:rsidRPr="00A2514B" w:rsidRDefault="008B1D46" w:rsidP="00CC326A">
      <w:pPr>
        <w:jc w:val="both"/>
        <w:rPr>
          <w:rFonts w:ascii="Tahoma" w:hAnsi="Tahoma" w:cs="Tahoma"/>
          <w:sz w:val="28"/>
          <w:szCs w:val="28"/>
        </w:rPr>
      </w:pPr>
      <w:r w:rsidRPr="00A2514B">
        <w:rPr>
          <w:rFonts w:ascii="Tahoma" w:hAnsi="Tahoma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9A78" wp14:editId="49346BAC">
                <wp:simplePos x="0" y="0"/>
                <wp:positionH relativeFrom="margin">
                  <wp:posOffset>-76200</wp:posOffset>
                </wp:positionH>
                <wp:positionV relativeFrom="paragraph">
                  <wp:posOffset>109220</wp:posOffset>
                </wp:positionV>
                <wp:extent cx="6162675" cy="1190625"/>
                <wp:effectExtent l="0" t="0" r="9525" b="9525"/>
                <wp:wrapNone/>
                <wp:docPr id="1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1190625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33A00" w14:textId="5EFE9335" w:rsidR="009B1EC9" w:rsidRPr="006570B5" w:rsidRDefault="00862B72" w:rsidP="009B1EC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6570B5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>Obuka za pčelare početnike</w:t>
                            </w:r>
                            <w:r w:rsidR="00FD1AD6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 xml:space="preserve"> i osobe koje s</w:t>
                            </w:r>
                            <w:r w:rsidRPr="006570B5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 xml:space="preserve">e </w:t>
                            </w:r>
                            <w:r w:rsidR="00FD1AD6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>žele baviti pčelarstvom</w:t>
                            </w:r>
                          </w:p>
                          <w:p w14:paraId="7A8A13CF" w14:textId="2CBA6220" w:rsidR="00862B72" w:rsidRPr="006570B5" w:rsidRDefault="00862B72" w:rsidP="009B1EC9">
                            <w:pPr>
                              <w:pStyle w:val="Odlomakpopisa"/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6570B5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 xml:space="preserve"> </w:t>
                            </w:r>
                          </w:p>
                          <w:p w14:paraId="1E26D46D" w14:textId="77777777" w:rsidR="00862B72" w:rsidRPr="006570B5" w:rsidRDefault="00862B72" w:rsidP="009B1EC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</w:pPr>
                            <w:r w:rsidRPr="006570B5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bs-Latn-BA"/>
                              </w:rPr>
                              <w:t>Obuka za napredne pčelare</w:t>
                            </w:r>
                          </w:p>
                          <w:p w14:paraId="548E8C27" w14:textId="424ECB49" w:rsidR="00CC326A" w:rsidRPr="009B1EC9" w:rsidRDefault="00CC326A" w:rsidP="00CC326A">
                            <w:pPr>
                              <w:jc w:val="center"/>
                              <w:rPr>
                                <w:color w:val="06545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9A78" id="Rectangle: Diagonal Corners Rounded 1" o:spid="_x0000_s1026" style="position:absolute;left:0;text-align:left;margin-left:-6pt;margin-top:8.6pt;width:485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2675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" adj="-11796480,,5400" path="m198441,l6162675,r,l6162675,992184v,109596,-88845,198441,-198441,198441l,1190625r,l,198441c,88845,88845,,198441,xe" fillcolor="#5b9bd5 [3204]" stroked="f">
                <v:fill opacity="32896f"/>
                <v:stroke joinstyle="miter"/>
                <v:formulas/>
                <v:path arrowok="t" o:connecttype="custom" o:connectlocs="198441,0;6162675,0;6162675,0;6162675,992184;5964234,1190625;0,1190625;0,1190625;0,198441;198441,0" o:connectangles="0,0,0,0,0,0,0,0,0" textboxrect="0,0,6162675,1190625"/>
                <v:textbox>
                  <w:txbxContent>
                    <w:p w14:paraId="05533A00" w14:textId="5EFE9335" w:rsidR="009B1EC9" w:rsidRPr="006570B5" w:rsidRDefault="00862B72" w:rsidP="009B1EC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</w:pPr>
                      <w:r w:rsidRPr="006570B5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>Obuka za pčelare početnike</w:t>
                      </w:r>
                      <w:r w:rsidR="00FD1AD6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 xml:space="preserve"> i osobe koje s</w:t>
                      </w:r>
                      <w:r w:rsidRPr="006570B5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 xml:space="preserve">e </w:t>
                      </w:r>
                      <w:r w:rsidR="00FD1AD6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>žele baviti pčelarstvom</w:t>
                      </w:r>
                    </w:p>
                    <w:p w14:paraId="7A8A13CF" w14:textId="2CBA6220" w:rsidR="00862B72" w:rsidRPr="006570B5" w:rsidRDefault="00862B72" w:rsidP="009B1EC9">
                      <w:pPr>
                        <w:pStyle w:val="Odlomakpopisa"/>
                        <w:jc w:val="both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</w:pPr>
                      <w:r w:rsidRPr="006570B5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 xml:space="preserve"> </w:t>
                      </w:r>
                    </w:p>
                    <w:p w14:paraId="1E26D46D" w14:textId="77777777" w:rsidR="00862B72" w:rsidRPr="006570B5" w:rsidRDefault="00862B72" w:rsidP="009B1EC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</w:pPr>
                      <w:r w:rsidRPr="006570B5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8"/>
                          <w:lang w:val="bs-Latn-BA"/>
                        </w:rPr>
                        <w:t>Obuka za napredne pčelare</w:t>
                      </w:r>
                    </w:p>
                    <w:p w14:paraId="548E8C27" w14:textId="424ECB49" w:rsidR="00CC326A" w:rsidRPr="009B1EC9" w:rsidRDefault="00CC326A" w:rsidP="00CC326A">
                      <w:pPr>
                        <w:jc w:val="center"/>
                        <w:rPr>
                          <w:color w:val="06545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0A327" w14:textId="6CD79840" w:rsidR="00BA6CF9" w:rsidRPr="00A2514B" w:rsidRDefault="00BA6CF9">
      <w:pPr>
        <w:rPr>
          <w:rFonts w:ascii="Tahoma" w:hAnsi="Tahoma" w:cs="Tahoma"/>
          <w:sz w:val="28"/>
          <w:szCs w:val="28"/>
        </w:rPr>
      </w:pPr>
    </w:p>
    <w:p w14:paraId="525E6C21" w14:textId="00CACC7B" w:rsidR="00CC326A" w:rsidRPr="00A2514B" w:rsidRDefault="00CC326A">
      <w:pPr>
        <w:rPr>
          <w:rFonts w:ascii="Tahoma" w:hAnsi="Tahoma" w:cs="Tahoma"/>
          <w:b/>
          <w:bCs/>
          <w:sz w:val="28"/>
          <w:szCs w:val="28"/>
        </w:rPr>
      </w:pPr>
    </w:p>
    <w:p w14:paraId="0BF7526E" w14:textId="5595FD9E" w:rsidR="00CC326A" w:rsidRPr="00A2514B" w:rsidRDefault="00CC326A">
      <w:pPr>
        <w:rPr>
          <w:rFonts w:ascii="Tahoma" w:hAnsi="Tahoma" w:cs="Tahoma"/>
          <w:b/>
          <w:bCs/>
          <w:sz w:val="28"/>
          <w:szCs w:val="28"/>
        </w:rPr>
      </w:pPr>
    </w:p>
    <w:p w14:paraId="7636FAAA" w14:textId="4DF6B311" w:rsidR="00CC326A" w:rsidRPr="00A2514B" w:rsidRDefault="00CC326A">
      <w:pPr>
        <w:rPr>
          <w:rFonts w:ascii="Tahoma" w:hAnsi="Tahoma" w:cs="Tahoma"/>
          <w:b/>
          <w:bCs/>
          <w:sz w:val="28"/>
          <w:szCs w:val="28"/>
        </w:rPr>
      </w:pPr>
    </w:p>
    <w:p w14:paraId="1AB8BB4F" w14:textId="6DF51D7C" w:rsidR="00CC326A" w:rsidRPr="00A2514B" w:rsidRDefault="00CC326A">
      <w:pPr>
        <w:rPr>
          <w:rFonts w:ascii="Tahoma" w:hAnsi="Tahoma" w:cs="Tahoma"/>
          <w:b/>
          <w:bCs/>
          <w:sz w:val="28"/>
          <w:szCs w:val="28"/>
        </w:rPr>
      </w:pPr>
    </w:p>
    <w:p w14:paraId="63201ECF" w14:textId="1B7E8781" w:rsidR="00CC326A" w:rsidRDefault="00CC326A">
      <w:pPr>
        <w:rPr>
          <w:rFonts w:ascii="Tahoma" w:hAnsi="Tahoma" w:cs="Tahoma"/>
          <w:b/>
          <w:bCs/>
          <w:sz w:val="28"/>
          <w:szCs w:val="28"/>
        </w:rPr>
      </w:pPr>
    </w:p>
    <w:p w14:paraId="6F11961A" w14:textId="45262AE5" w:rsidR="00862B72" w:rsidRPr="00A2514B" w:rsidRDefault="00862B72" w:rsidP="00B84587">
      <w:pPr>
        <w:jc w:val="both"/>
        <w:rPr>
          <w:b/>
          <w:bCs/>
          <w:sz w:val="28"/>
          <w:szCs w:val="28"/>
          <w:lang w:val="bs-Latn-BA"/>
        </w:rPr>
      </w:pPr>
      <w:r w:rsidRPr="00A2514B">
        <w:rPr>
          <w:sz w:val="28"/>
          <w:szCs w:val="28"/>
          <w:lang w:val="bs-Latn-BA"/>
        </w:rPr>
        <w:t>Pravo na</w:t>
      </w:r>
      <w:r w:rsidR="00B84587" w:rsidRPr="00A2514B">
        <w:rPr>
          <w:sz w:val="28"/>
          <w:szCs w:val="28"/>
          <w:lang w:val="bs-Latn-BA"/>
        </w:rPr>
        <w:t xml:space="preserve"> prijavu za </w:t>
      </w:r>
      <w:r w:rsidRPr="00A2514B">
        <w:rPr>
          <w:sz w:val="28"/>
          <w:szCs w:val="28"/>
          <w:lang w:val="bs-Latn-BA"/>
        </w:rPr>
        <w:t xml:space="preserve">obuke imaju </w:t>
      </w:r>
      <w:r w:rsidRPr="00290AE9">
        <w:rPr>
          <w:b/>
          <w:bCs/>
          <w:sz w:val="28"/>
          <w:szCs w:val="28"/>
          <w:lang w:val="bs-Latn-BA"/>
        </w:rPr>
        <w:t xml:space="preserve">isključivo osobe </w:t>
      </w:r>
      <w:r w:rsidR="00290AE9">
        <w:rPr>
          <w:b/>
          <w:bCs/>
          <w:sz w:val="28"/>
          <w:szCs w:val="28"/>
          <w:lang w:val="bs-Latn-BA"/>
        </w:rPr>
        <w:t xml:space="preserve">sa prebivalištem </w:t>
      </w:r>
      <w:r w:rsidRPr="00290AE9">
        <w:rPr>
          <w:b/>
          <w:bCs/>
          <w:sz w:val="28"/>
          <w:szCs w:val="28"/>
          <w:lang w:val="bs-Latn-BA"/>
        </w:rPr>
        <w:t xml:space="preserve">na području </w:t>
      </w:r>
      <w:r w:rsidR="00ED67B2" w:rsidRPr="00290AE9">
        <w:rPr>
          <w:b/>
          <w:bCs/>
          <w:sz w:val="28"/>
          <w:szCs w:val="28"/>
          <w:lang w:val="bs-Latn-BA"/>
        </w:rPr>
        <w:t>Livna</w:t>
      </w:r>
      <w:r w:rsidRPr="00A2514B">
        <w:rPr>
          <w:sz w:val="28"/>
          <w:szCs w:val="28"/>
          <w:lang w:val="bs-Latn-BA"/>
        </w:rPr>
        <w:t>. Prethodno iskustvo, posjedovanje opreme, članstvo u u</w:t>
      </w:r>
      <w:r w:rsidR="00B84587" w:rsidRPr="00A2514B">
        <w:rPr>
          <w:sz w:val="28"/>
          <w:szCs w:val="28"/>
          <w:lang w:val="bs-Latn-BA"/>
        </w:rPr>
        <w:t>druzi</w:t>
      </w:r>
      <w:r w:rsidRPr="00A2514B">
        <w:rPr>
          <w:sz w:val="28"/>
          <w:szCs w:val="28"/>
          <w:lang w:val="bs-Latn-BA"/>
        </w:rPr>
        <w:t xml:space="preserve"> i slično </w:t>
      </w:r>
      <w:r w:rsidR="00ED67B2" w:rsidRPr="00A2514B">
        <w:rPr>
          <w:b/>
          <w:bCs/>
          <w:sz w:val="28"/>
          <w:szCs w:val="28"/>
          <w:lang w:val="bs-Latn-BA"/>
        </w:rPr>
        <w:t>NE OGRANIČAVA</w:t>
      </w:r>
      <w:r w:rsidR="00ED67B2" w:rsidRPr="00A2514B">
        <w:rPr>
          <w:sz w:val="28"/>
          <w:szCs w:val="28"/>
          <w:lang w:val="bs-Latn-BA"/>
        </w:rPr>
        <w:t xml:space="preserve"> </w:t>
      </w:r>
      <w:r w:rsidRPr="00A2514B">
        <w:rPr>
          <w:sz w:val="28"/>
          <w:szCs w:val="28"/>
          <w:lang w:val="bs-Latn-BA"/>
        </w:rPr>
        <w:t>mogućnost prijave</w:t>
      </w:r>
      <w:r w:rsidRPr="00A2514B">
        <w:rPr>
          <w:b/>
          <w:bCs/>
          <w:sz w:val="28"/>
          <w:szCs w:val="28"/>
          <w:lang w:val="bs-Latn-BA"/>
        </w:rPr>
        <w:t>.</w:t>
      </w:r>
    </w:p>
    <w:p w14:paraId="357D7C6E" w14:textId="25DFD89E" w:rsidR="00862B72" w:rsidRPr="00A2514B" w:rsidRDefault="00862B72" w:rsidP="00862B72">
      <w:pPr>
        <w:jc w:val="center"/>
        <w:rPr>
          <w:b/>
          <w:bCs/>
          <w:sz w:val="28"/>
          <w:szCs w:val="28"/>
          <w:lang w:val="bs-Latn-BA"/>
        </w:rPr>
      </w:pPr>
    </w:p>
    <w:p w14:paraId="639A48F6" w14:textId="77777777" w:rsidR="00B84587" w:rsidRPr="00A2514B" w:rsidRDefault="006D79B6" w:rsidP="00632763">
      <w:pPr>
        <w:jc w:val="center"/>
        <w:rPr>
          <w:b/>
          <w:bCs/>
          <w:sz w:val="28"/>
          <w:szCs w:val="28"/>
          <w:lang w:val="bs-Latn-BA"/>
        </w:rPr>
      </w:pPr>
      <w:r w:rsidRPr="00A2514B">
        <w:rPr>
          <w:b/>
          <w:bCs/>
          <w:sz w:val="28"/>
          <w:szCs w:val="28"/>
          <w:lang w:val="bs-Latn-BA"/>
        </w:rPr>
        <w:t>Sv</w:t>
      </w:r>
      <w:r w:rsidR="00B84587" w:rsidRPr="00A2514B">
        <w:rPr>
          <w:b/>
          <w:bCs/>
          <w:sz w:val="28"/>
          <w:szCs w:val="28"/>
          <w:lang w:val="bs-Latn-BA"/>
        </w:rPr>
        <w:t>e zainteresirane osobe za obuke mogu se prij</w:t>
      </w:r>
      <w:r w:rsidRPr="00A2514B">
        <w:rPr>
          <w:b/>
          <w:bCs/>
          <w:sz w:val="28"/>
          <w:szCs w:val="28"/>
          <w:lang w:val="bs-Latn-BA"/>
        </w:rPr>
        <w:t xml:space="preserve">aviti do </w:t>
      </w:r>
    </w:p>
    <w:p w14:paraId="5792F4F2" w14:textId="16343078" w:rsidR="00B84587" w:rsidRDefault="00C05996" w:rsidP="00632763">
      <w:pPr>
        <w:jc w:val="center"/>
        <w:rPr>
          <w:sz w:val="28"/>
          <w:szCs w:val="28"/>
          <w:lang w:val="bs-Latn-BA"/>
        </w:rPr>
      </w:pPr>
      <w:r w:rsidRPr="00A2514B">
        <w:rPr>
          <w:b/>
          <w:bCs/>
          <w:sz w:val="28"/>
          <w:szCs w:val="28"/>
          <w:lang w:val="bs-Latn-BA"/>
        </w:rPr>
        <w:t xml:space="preserve">15. </w:t>
      </w:r>
      <w:r w:rsidR="00B84587" w:rsidRPr="00A2514B">
        <w:rPr>
          <w:b/>
          <w:bCs/>
          <w:sz w:val="28"/>
          <w:szCs w:val="28"/>
          <w:lang w:val="bs-Latn-BA"/>
        </w:rPr>
        <w:t>svibnja</w:t>
      </w:r>
      <w:r w:rsidR="00632763" w:rsidRPr="00A2514B">
        <w:rPr>
          <w:b/>
          <w:bCs/>
          <w:sz w:val="28"/>
          <w:szCs w:val="28"/>
          <w:lang w:val="bs-Latn-BA"/>
        </w:rPr>
        <w:t xml:space="preserve"> 2022</w:t>
      </w:r>
      <w:r w:rsidR="006D79B6" w:rsidRPr="00A2514B">
        <w:rPr>
          <w:b/>
          <w:bCs/>
          <w:sz w:val="28"/>
          <w:szCs w:val="28"/>
          <w:lang w:val="bs-Latn-BA"/>
        </w:rPr>
        <w:t xml:space="preserve">. </w:t>
      </w:r>
      <w:r w:rsidR="00B84587" w:rsidRPr="00A2514B">
        <w:rPr>
          <w:b/>
          <w:bCs/>
          <w:sz w:val="28"/>
          <w:szCs w:val="28"/>
          <w:lang w:val="bs-Latn-BA"/>
        </w:rPr>
        <w:t>godine</w:t>
      </w:r>
      <w:r w:rsidR="00B84587" w:rsidRPr="00A2514B">
        <w:rPr>
          <w:sz w:val="28"/>
          <w:szCs w:val="28"/>
          <w:lang w:val="bs-Latn-BA"/>
        </w:rPr>
        <w:t>.</w:t>
      </w:r>
    </w:p>
    <w:p w14:paraId="6B343A7E" w14:textId="77777777" w:rsidR="006570B5" w:rsidRPr="00A2514B" w:rsidRDefault="006570B5" w:rsidP="00632763">
      <w:pPr>
        <w:jc w:val="center"/>
        <w:rPr>
          <w:sz w:val="28"/>
          <w:szCs w:val="28"/>
          <w:lang w:val="bs-Latn-BA"/>
        </w:rPr>
      </w:pPr>
    </w:p>
    <w:p w14:paraId="615B072D" w14:textId="6291EB87" w:rsidR="00B84587" w:rsidRPr="00A2514B" w:rsidRDefault="006D79B6" w:rsidP="00A2514B">
      <w:pPr>
        <w:jc w:val="both"/>
        <w:rPr>
          <w:sz w:val="28"/>
          <w:szCs w:val="28"/>
          <w:lang w:val="bs-Latn-BA"/>
        </w:rPr>
      </w:pPr>
      <w:r w:rsidRPr="006570B5">
        <w:rPr>
          <w:b/>
          <w:bCs/>
          <w:sz w:val="28"/>
          <w:szCs w:val="28"/>
          <w:lang w:val="bs-Latn-BA"/>
        </w:rPr>
        <w:t>Prijava treba sadržavati: ime i prezime, zanimanje, modul i kratki životopis</w:t>
      </w:r>
      <w:r w:rsidR="00BD3E83">
        <w:rPr>
          <w:b/>
          <w:bCs/>
          <w:sz w:val="28"/>
          <w:szCs w:val="28"/>
          <w:lang w:val="bs-Latn-BA"/>
        </w:rPr>
        <w:t xml:space="preserve"> (Prijavni obrazac)</w:t>
      </w:r>
      <w:r w:rsidR="00632763" w:rsidRPr="00A2514B">
        <w:rPr>
          <w:sz w:val="28"/>
          <w:szCs w:val="28"/>
          <w:lang w:val="bs-Latn-BA"/>
        </w:rPr>
        <w:t xml:space="preserve">. </w:t>
      </w:r>
    </w:p>
    <w:p w14:paraId="2DCA9FFE" w14:textId="77777777" w:rsidR="006570B5" w:rsidRDefault="006570B5" w:rsidP="00A2514B">
      <w:pPr>
        <w:jc w:val="both"/>
        <w:rPr>
          <w:sz w:val="28"/>
          <w:szCs w:val="28"/>
          <w:lang w:val="bs-Latn-BA"/>
        </w:rPr>
      </w:pPr>
    </w:p>
    <w:p w14:paraId="1785F0EE" w14:textId="4DB4D7E1" w:rsidR="008B1D46" w:rsidRPr="00A2514B" w:rsidRDefault="00632763" w:rsidP="00A2514B">
      <w:pPr>
        <w:jc w:val="both"/>
        <w:rPr>
          <w:sz w:val="28"/>
          <w:szCs w:val="28"/>
          <w:lang w:val="bs-Latn-BA"/>
        </w:rPr>
      </w:pPr>
      <w:r w:rsidRPr="00A2514B">
        <w:rPr>
          <w:sz w:val="28"/>
          <w:szCs w:val="28"/>
          <w:lang w:val="bs-Latn-BA"/>
        </w:rPr>
        <w:t>Prijave</w:t>
      </w:r>
      <w:r w:rsidR="00B84587" w:rsidRPr="00A2514B">
        <w:rPr>
          <w:sz w:val="28"/>
          <w:szCs w:val="28"/>
          <w:lang w:val="bs-Latn-BA"/>
        </w:rPr>
        <w:t xml:space="preserve"> se mogu slati </w:t>
      </w:r>
      <w:r w:rsidR="00B84587" w:rsidRPr="00A2514B">
        <w:rPr>
          <w:b/>
          <w:bCs/>
          <w:sz w:val="28"/>
          <w:szCs w:val="28"/>
          <w:lang w:val="bs-Latn-BA"/>
        </w:rPr>
        <w:t>poštom</w:t>
      </w:r>
      <w:r w:rsidR="00A2514B" w:rsidRPr="00A2514B">
        <w:rPr>
          <w:sz w:val="28"/>
          <w:szCs w:val="28"/>
          <w:lang w:val="bs-Latn-BA"/>
        </w:rPr>
        <w:t xml:space="preserve"> na adresu Grad Livno, Služba za gospodarstvo, inspekcijske poslove, lokalni razvoj i investicije, Trg branitelja Livna 1, 80101 Livno ili </w:t>
      </w:r>
      <w:r w:rsidR="00A2514B" w:rsidRPr="00A2514B">
        <w:rPr>
          <w:b/>
          <w:bCs/>
          <w:sz w:val="28"/>
          <w:szCs w:val="28"/>
          <w:lang w:val="bs-Latn-BA"/>
        </w:rPr>
        <w:t>putem Centra za pružanje usluga građanima Grada Livna (šalter sala)</w:t>
      </w:r>
      <w:r w:rsidR="00A2514B" w:rsidRPr="00A2514B">
        <w:rPr>
          <w:sz w:val="28"/>
          <w:szCs w:val="28"/>
          <w:lang w:val="bs-Latn-BA"/>
        </w:rPr>
        <w:t xml:space="preserve"> ili </w:t>
      </w:r>
      <w:r w:rsidRPr="00A2514B">
        <w:rPr>
          <w:b/>
          <w:bCs/>
          <w:sz w:val="28"/>
          <w:szCs w:val="28"/>
          <w:lang w:val="bs-Latn-BA"/>
        </w:rPr>
        <w:t>e-mailom</w:t>
      </w:r>
      <w:r w:rsidRPr="00A2514B">
        <w:rPr>
          <w:sz w:val="28"/>
          <w:szCs w:val="28"/>
          <w:lang w:val="bs-Latn-BA"/>
        </w:rPr>
        <w:t xml:space="preserve"> na</w:t>
      </w:r>
      <w:r w:rsidR="00BC3B00" w:rsidRPr="00A2514B">
        <w:rPr>
          <w:sz w:val="28"/>
          <w:szCs w:val="28"/>
          <w:lang w:val="bs-Latn-BA"/>
        </w:rPr>
        <w:t xml:space="preserve"> </w:t>
      </w:r>
      <w:r w:rsidR="00A2514B" w:rsidRPr="00A2514B">
        <w:rPr>
          <w:sz w:val="28"/>
          <w:szCs w:val="28"/>
          <w:lang w:val="bs-Latn-BA"/>
        </w:rPr>
        <w:t>ivana.markov@livno.ba</w:t>
      </w:r>
      <w:r w:rsidRPr="00A2514B">
        <w:rPr>
          <w:sz w:val="28"/>
          <w:szCs w:val="28"/>
          <w:lang w:val="bs-Latn-BA"/>
        </w:rPr>
        <w:t>. Sve dodatne informacije možete d</w:t>
      </w:r>
      <w:r w:rsidR="00BC3B00" w:rsidRPr="00A2514B">
        <w:rPr>
          <w:sz w:val="28"/>
          <w:szCs w:val="28"/>
          <w:lang w:val="bs-Latn-BA"/>
        </w:rPr>
        <w:t>o</w:t>
      </w:r>
      <w:r w:rsidRPr="00A2514B">
        <w:rPr>
          <w:sz w:val="28"/>
          <w:szCs w:val="28"/>
          <w:lang w:val="bs-Latn-BA"/>
        </w:rPr>
        <w:t>biti na tel.broj:</w:t>
      </w:r>
      <w:r w:rsidR="00BC3B00" w:rsidRPr="00A2514B">
        <w:rPr>
          <w:sz w:val="28"/>
          <w:szCs w:val="28"/>
          <w:lang w:val="bs-Latn-BA"/>
        </w:rPr>
        <w:t xml:space="preserve"> </w:t>
      </w:r>
      <w:r w:rsidR="00A2514B" w:rsidRPr="00A2514B">
        <w:rPr>
          <w:sz w:val="28"/>
          <w:szCs w:val="28"/>
          <w:lang w:val="bs-Latn-BA"/>
        </w:rPr>
        <w:t>034 206 240 ili 034 206 231</w:t>
      </w:r>
      <w:r w:rsidR="00BC3B00" w:rsidRPr="00A2514B">
        <w:rPr>
          <w:sz w:val="28"/>
          <w:szCs w:val="28"/>
          <w:lang w:val="bs-Latn-BA"/>
        </w:rPr>
        <w:t>.</w:t>
      </w:r>
    </w:p>
    <w:sectPr w:rsidR="008B1D46" w:rsidRPr="00A2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E606FC"/>
    <w:multiLevelType w:val="hybridMultilevel"/>
    <w:tmpl w:val="0F36EB36"/>
    <w:lvl w:ilvl="0" w:tplc="141A000F">
      <w:start w:val="1"/>
      <w:numFmt w:val="decimal"/>
      <w:lvlText w:val="%1."/>
      <w:lvlJc w:val="left"/>
      <w:pPr>
        <w:ind w:left="540" w:hanging="360"/>
      </w:pPr>
    </w:lvl>
    <w:lvl w:ilvl="1" w:tplc="141A0019">
      <w:start w:val="1"/>
      <w:numFmt w:val="lowerLetter"/>
      <w:lvlText w:val="%2."/>
      <w:lvlJc w:val="left"/>
      <w:pPr>
        <w:ind w:left="1260" w:hanging="360"/>
      </w:pPr>
    </w:lvl>
    <w:lvl w:ilvl="2" w:tplc="141A001B">
      <w:start w:val="1"/>
      <w:numFmt w:val="lowerRoman"/>
      <w:lvlText w:val="%3."/>
      <w:lvlJc w:val="right"/>
      <w:pPr>
        <w:ind w:left="1980" w:hanging="180"/>
      </w:pPr>
    </w:lvl>
    <w:lvl w:ilvl="3" w:tplc="141A000F">
      <w:start w:val="1"/>
      <w:numFmt w:val="decimal"/>
      <w:lvlText w:val="%4."/>
      <w:lvlJc w:val="left"/>
      <w:pPr>
        <w:ind w:left="2700" w:hanging="360"/>
      </w:pPr>
    </w:lvl>
    <w:lvl w:ilvl="4" w:tplc="141A0019">
      <w:start w:val="1"/>
      <w:numFmt w:val="lowerLetter"/>
      <w:lvlText w:val="%5."/>
      <w:lvlJc w:val="left"/>
      <w:pPr>
        <w:ind w:left="3420" w:hanging="360"/>
      </w:pPr>
    </w:lvl>
    <w:lvl w:ilvl="5" w:tplc="141A001B">
      <w:start w:val="1"/>
      <w:numFmt w:val="lowerRoman"/>
      <w:lvlText w:val="%6."/>
      <w:lvlJc w:val="right"/>
      <w:pPr>
        <w:ind w:left="4140" w:hanging="180"/>
      </w:pPr>
    </w:lvl>
    <w:lvl w:ilvl="6" w:tplc="141A000F">
      <w:start w:val="1"/>
      <w:numFmt w:val="decimal"/>
      <w:lvlText w:val="%7."/>
      <w:lvlJc w:val="left"/>
      <w:pPr>
        <w:ind w:left="4860" w:hanging="360"/>
      </w:pPr>
    </w:lvl>
    <w:lvl w:ilvl="7" w:tplc="141A0019">
      <w:start w:val="1"/>
      <w:numFmt w:val="lowerLetter"/>
      <w:lvlText w:val="%8."/>
      <w:lvlJc w:val="left"/>
      <w:pPr>
        <w:ind w:left="5580" w:hanging="360"/>
      </w:pPr>
    </w:lvl>
    <w:lvl w:ilvl="8" w:tplc="141A001B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12120509">
    <w:abstractNumId w:val="20"/>
  </w:num>
  <w:num w:numId="2" w16cid:durableId="249195288">
    <w:abstractNumId w:val="12"/>
  </w:num>
  <w:num w:numId="3" w16cid:durableId="375398724">
    <w:abstractNumId w:val="10"/>
  </w:num>
  <w:num w:numId="4" w16cid:durableId="276836926">
    <w:abstractNumId w:val="22"/>
  </w:num>
  <w:num w:numId="5" w16cid:durableId="426460247">
    <w:abstractNumId w:val="13"/>
  </w:num>
  <w:num w:numId="6" w16cid:durableId="1656838581">
    <w:abstractNumId w:val="17"/>
  </w:num>
  <w:num w:numId="7" w16cid:durableId="1294016452">
    <w:abstractNumId w:val="19"/>
  </w:num>
  <w:num w:numId="8" w16cid:durableId="688415861">
    <w:abstractNumId w:val="9"/>
  </w:num>
  <w:num w:numId="9" w16cid:durableId="2114663813">
    <w:abstractNumId w:val="7"/>
  </w:num>
  <w:num w:numId="10" w16cid:durableId="721976352">
    <w:abstractNumId w:val="6"/>
  </w:num>
  <w:num w:numId="11" w16cid:durableId="850803645">
    <w:abstractNumId w:val="5"/>
  </w:num>
  <w:num w:numId="12" w16cid:durableId="940720960">
    <w:abstractNumId w:val="4"/>
  </w:num>
  <w:num w:numId="13" w16cid:durableId="389815154">
    <w:abstractNumId w:val="8"/>
  </w:num>
  <w:num w:numId="14" w16cid:durableId="1989942743">
    <w:abstractNumId w:val="3"/>
  </w:num>
  <w:num w:numId="15" w16cid:durableId="1592737596">
    <w:abstractNumId w:val="2"/>
  </w:num>
  <w:num w:numId="16" w16cid:durableId="1429696585">
    <w:abstractNumId w:val="1"/>
  </w:num>
  <w:num w:numId="17" w16cid:durableId="2073115254">
    <w:abstractNumId w:val="0"/>
  </w:num>
  <w:num w:numId="18" w16cid:durableId="1497502862">
    <w:abstractNumId w:val="15"/>
  </w:num>
  <w:num w:numId="19" w16cid:durableId="39326541">
    <w:abstractNumId w:val="16"/>
  </w:num>
  <w:num w:numId="20" w16cid:durableId="1136071988">
    <w:abstractNumId w:val="21"/>
  </w:num>
  <w:num w:numId="21" w16cid:durableId="114099446">
    <w:abstractNumId w:val="18"/>
  </w:num>
  <w:num w:numId="22" w16cid:durableId="1592425194">
    <w:abstractNumId w:val="11"/>
  </w:num>
  <w:num w:numId="23" w16cid:durableId="953680082">
    <w:abstractNumId w:val="23"/>
  </w:num>
  <w:num w:numId="24" w16cid:durableId="185098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45"/>
    <w:rsid w:val="00196655"/>
    <w:rsid w:val="00290AE9"/>
    <w:rsid w:val="002D6840"/>
    <w:rsid w:val="003402A8"/>
    <w:rsid w:val="00455945"/>
    <w:rsid w:val="00563BD9"/>
    <w:rsid w:val="00632763"/>
    <w:rsid w:val="00645252"/>
    <w:rsid w:val="006570B5"/>
    <w:rsid w:val="006A644C"/>
    <w:rsid w:val="006B2DB8"/>
    <w:rsid w:val="006D3D74"/>
    <w:rsid w:val="006D79B6"/>
    <w:rsid w:val="00757DEB"/>
    <w:rsid w:val="0083569A"/>
    <w:rsid w:val="00862B72"/>
    <w:rsid w:val="00897C61"/>
    <w:rsid w:val="008B0420"/>
    <w:rsid w:val="008B1D46"/>
    <w:rsid w:val="0095756F"/>
    <w:rsid w:val="009B1EC9"/>
    <w:rsid w:val="009F5779"/>
    <w:rsid w:val="00A2514B"/>
    <w:rsid w:val="00A9204E"/>
    <w:rsid w:val="00AD3464"/>
    <w:rsid w:val="00B84587"/>
    <w:rsid w:val="00BA6CF9"/>
    <w:rsid w:val="00BC3B00"/>
    <w:rsid w:val="00BD3E83"/>
    <w:rsid w:val="00C05996"/>
    <w:rsid w:val="00CA0FD7"/>
    <w:rsid w:val="00CC326A"/>
    <w:rsid w:val="00ED67B2"/>
    <w:rsid w:val="00F81938"/>
    <w:rsid w:val="00FA6ABB"/>
    <w:rsid w:val="00FD1AD6"/>
    <w:rsid w:val="00FE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B9F9"/>
  <w15:chartTrackingRefBased/>
  <w15:docId w15:val="{DBD1F5CB-FED6-43A6-A17C-41BC310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26A"/>
  </w:style>
  <w:style w:type="paragraph" w:styleId="Naslov1">
    <w:name w:val="heading 1"/>
    <w:basedOn w:val="Normal"/>
    <w:next w:val="Normal"/>
    <w:link w:val="Naslov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Jakoisticanje">
    <w:name w:val="Intense Emphasis"/>
    <w:basedOn w:val="Zadanifontodlomka"/>
    <w:uiPriority w:val="21"/>
    <w:qFormat/>
    <w:rsid w:val="00645252"/>
    <w:rPr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5252"/>
    <w:rPr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645252"/>
    <w:rPr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Pr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5252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45252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645252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45252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5252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5252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52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5252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645252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45252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45252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45252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45252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45252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645252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45252"/>
    <w:rPr>
      <w:rFonts w:ascii="Consolas" w:hAnsi="Consolas"/>
      <w:szCs w:val="21"/>
    </w:rPr>
  </w:style>
  <w:style w:type="character" w:styleId="Tekstrezerviranogmjesta">
    <w:name w:val="Placeholder Text"/>
    <w:basedOn w:val="Zadanifontodlomka"/>
    <w:uiPriority w:val="99"/>
    <w:semiHidden/>
    <w:rsid w:val="00645252"/>
    <w:rPr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semiHidden/>
    <w:unhideWhenUsed/>
    <w:rsid w:val="006D3D74"/>
  </w:style>
  <w:style w:type="character" w:customStyle="1" w:styleId="ZaglavljeChar">
    <w:name w:val="Zaglavlje Char"/>
    <w:basedOn w:val="Zadanifontodlomka"/>
    <w:link w:val="Zaglavlje"/>
    <w:uiPriority w:val="99"/>
    <w:semiHidden/>
    <w:rsid w:val="006D3D74"/>
  </w:style>
  <w:style w:type="paragraph" w:styleId="Podnoje">
    <w:name w:val="footer"/>
    <w:basedOn w:val="Normal"/>
    <w:link w:val="PodnojeChar"/>
    <w:uiPriority w:val="99"/>
    <w:semiHidden/>
    <w:unhideWhenUsed/>
    <w:rsid w:val="006D3D74"/>
  </w:style>
  <w:style w:type="character" w:customStyle="1" w:styleId="PodnojeChar">
    <w:name w:val="Podnožje Char"/>
    <w:basedOn w:val="Zadanifontodlomka"/>
    <w:link w:val="Podnoje"/>
    <w:uiPriority w:val="99"/>
    <w:semiHidden/>
    <w:rsid w:val="006D3D74"/>
  </w:style>
  <w:style w:type="paragraph" w:styleId="Sadraj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Odlomakpopisa">
    <w:name w:val="List Paragraph"/>
    <w:basedOn w:val="Normal"/>
    <w:uiPriority w:val="34"/>
    <w:qFormat/>
    <w:rsid w:val="00862B72"/>
    <w:pPr>
      <w:ind w:left="720"/>
    </w:pPr>
    <w:rPr>
      <w:rFonts w:ascii="Calibri" w:hAnsi="Calibri" w:cs="Calibri"/>
      <w:lang w:val="sr-Cyrl-BA"/>
    </w:rPr>
  </w:style>
  <w:style w:type="character" w:styleId="Nerijeenospominjanje">
    <w:name w:val="Unresolved Mention"/>
    <w:basedOn w:val="Zadanifontodlomka"/>
    <w:uiPriority w:val="99"/>
    <w:semiHidden/>
    <w:unhideWhenUsed/>
    <w:rsid w:val="00632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jra\AppData\Local\Microsoft\Office\16.0\DTS\en-US%7bBC8EE6BE-5033-4A1B-BD0B-1B0E81E65777%7d\%7bA053D0D2-5B77-40C0-8B99-70FE6209ADA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{A053D0D2-5B77-40C0-8B99-70FE6209ADAE}tf02786999_win32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Dajra</dc:creator>
  <cp:keywords/>
  <dc:description/>
  <cp:lastModifiedBy>Ivana Markov</cp:lastModifiedBy>
  <cp:revision>7</cp:revision>
  <cp:lastPrinted>2022-04-27T11:20:00Z</cp:lastPrinted>
  <dcterms:created xsi:type="dcterms:W3CDTF">2022-04-26T13:28:00Z</dcterms:created>
  <dcterms:modified xsi:type="dcterms:W3CDTF">2022-04-27T11:22:00Z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