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8D70B3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:rsidR="008D70B3" w:rsidRDefault="00253A19">
            <w:pPr>
              <w:jc w:val="center"/>
            </w:pP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 w:cs="Arial"/>
                <w:b/>
                <w:noProof/>
                <w:color w:val="808080"/>
                <w:sz w:val="20"/>
                <w:lang w:val="bs-Latn-BA"/>
              </w:rPr>
              <w:t>Logo organizacije vlasnika projekta</w: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end"/>
            </w:r>
            <w:bookmarkEnd w:id="0"/>
          </w:p>
        </w:tc>
      </w:tr>
    </w:tbl>
    <w:p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ORGANIZACIJE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:rsidR="008D70B3" w:rsidRPr="00F36D3F" w:rsidRDefault="008D70B3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</w:p>
    <w:p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PLAN AKTIVNOSTI I </w:t>
      </w:r>
      <w:r w:rsidR="0053210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P</w:t>
      </w:r>
      <w:r w:rsidR="0081214D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ROMIDŽBE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1846"/>
      </w:tblGrid>
      <w:tr w:rsidR="00E11871">
        <w:trPr>
          <w:cantSplit/>
          <w:tblHeader/>
        </w:trPr>
        <w:tc>
          <w:tcPr>
            <w:tcW w:w="647" w:type="dxa"/>
            <w:vMerge w:val="restart"/>
            <w:shd w:val="clear" w:color="auto" w:fill="005499"/>
            <w:vAlign w:val="center"/>
          </w:tcPr>
          <w:p w:rsidR="00E11871" w:rsidRDefault="00253A19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BR</w:t>
            </w:r>
            <w:r w:rsid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shd w:val="clear" w:color="auto" w:fill="005499"/>
            <w:vAlign w:val="center"/>
          </w:tcPr>
          <w:p w:rsidR="00E11871" w:rsidRDefault="00253A19" w:rsidP="00FA66A7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8139" w:type="dxa"/>
            <w:gridSpan w:val="12"/>
            <w:shd w:val="clear" w:color="auto" w:fill="005499"/>
            <w:vAlign w:val="center"/>
          </w:tcPr>
          <w:p w:rsidR="00E11871" w:rsidRDefault="00E11871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  <w:p w:rsidR="00E11871" w:rsidRDefault="00253A19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Mjesec</w:t>
            </w:r>
            <w:r w:rsidR="00011A73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i implementacije</w:t>
            </w:r>
          </w:p>
        </w:tc>
        <w:tc>
          <w:tcPr>
            <w:tcW w:w="1846" w:type="dxa"/>
            <w:tcBorders>
              <w:top w:val="single" w:sz="8" w:space="0" w:color="auto"/>
              <w:bottom w:val="single" w:sz="2" w:space="0" w:color="auto"/>
            </w:tcBorders>
            <w:shd w:val="clear" w:color="auto" w:fill="548DD4"/>
            <w:vAlign w:val="center"/>
          </w:tcPr>
          <w:p w:rsidR="00253A19" w:rsidRDefault="00E11871" w:rsidP="00253A19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Partner</w:t>
            </w:r>
            <w:r w:rsidR="00253A19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i</w:t>
            </w:r>
            <w:r w:rsidRP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/</w:t>
            </w:r>
          </w:p>
          <w:p w:rsidR="00E11871" w:rsidRDefault="00253A19" w:rsidP="00253A19">
            <w:pPr>
              <w:ind w:right="-472" w:firstLine="114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odgovornosti</w:t>
            </w:r>
          </w:p>
        </w:tc>
      </w:tr>
      <w:tr w:rsidR="00D77790">
        <w:trPr>
          <w:cantSplit/>
          <w:trHeight w:val="325"/>
          <w:tblHeader/>
        </w:trPr>
        <w:tc>
          <w:tcPr>
            <w:tcW w:w="647" w:type="dxa"/>
            <w:vMerge/>
            <w:shd w:val="clear" w:color="auto" w:fill="005499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005499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679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679" w:type="dxa"/>
            <w:vAlign w:val="center"/>
          </w:tcPr>
          <w:p w:rsidR="00D77790" w:rsidRDefault="00D77790" w:rsidP="00EA1D1F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679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10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11</w:t>
            </w:r>
          </w:p>
        </w:tc>
        <w:tc>
          <w:tcPr>
            <w:tcW w:w="678" w:type="dxa"/>
            <w:vAlign w:val="center"/>
          </w:tcPr>
          <w:p w:rsidR="00D77790" w:rsidRDefault="00D77790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12</w:t>
            </w:r>
          </w:p>
        </w:tc>
        <w:tc>
          <w:tcPr>
            <w:tcW w:w="1846" w:type="dxa"/>
            <w:tcBorders>
              <w:top w:val="single" w:sz="2" w:space="0" w:color="auto"/>
            </w:tcBorders>
            <w:vAlign w:val="center"/>
          </w:tcPr>
          <w:p w:rsidR="00D77790" w:rsidRDefault="00D77790" w:rsidP="00EA1D1F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3510" w:type="dxa"/>
          </w:tcPr>
          <w:p w:rsidR="00D77790" w:rsidRDefault="00253A19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3510" w:type="dxa"/>
          </w:tcPr>
          <w:p w:rsidR="00D77790" w:rsidRDefault="00253A19" w:rsidP="00E11871">
            <w:r>
              <w:rPr>
                <w:rFonts w:ascii="Myriad Pro" w:hAnsi="Myriad Pro"/>
                <w:noProof/>
                <w:sz w:val="20"/>
                <w:lang w:val="bs-Latn-BA"/>
              </w:rPr>
              <w:t xml:space="preserve">Aktivnost </w:t>
            </w:r>
            <w:r w:rsidR="00D77790">
              <w:rPr>
                <w:rFonts w:ascii="Myriad Pro" w:hAnsi="Myriad Pro"/>
                <w:noProof/>
                <w:sz w:val="20"/>
                <w:lang w:val="bs-Latn-BA"/>
              </w:rPr>
              <w:t xml:space="preserve"> 1.1</w:t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3510" w:type="dxa"/>
          </w:tcPr>
          <w:p w:rsidR="00D77790" w:rsidRDefault="00253A19" w:rsidP="00E11871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3510" w:type="dxa"/>
          </w:tcPr>
          <w:p w:rsidR="00D77790" w:rsidRDefault="00253A19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D77790">
        <w:tc>
          <w:tcPr>
            <w:tcW w:w="647" w:type="dxa"/>
          </w:tcPr>
          <w:p w:rsidR="00D77790" w:rsidRDefault="00D77790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3510" w:type="dxa"/>
          </w:tcPr>
          <w:p w:rsidR="00D77790" w:rsidRDefault="00D77790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9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678" w:type="dxa"/>
          </w:tcPr>
          <w:p w:rsidR="00D77790" w:rsidRDefault="00D77790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846" w:type="dxa"/>
          </w:tcPr>
          <w:p w:rsidR="00D77790" w:rsidRDefault="00D77790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</w:tbl>
    <w:p w:rsidR="008D70B3" w:rsidRDefault="008D70B3" w:rsidP="00DB0423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DB0423">
      <w:headerReference w:type="even" r:id="rId7"/>
      <w:footerReference w:type="even" r:id="rId8"/>
      <w:footerReference w:type="default" r:id="rId9"/>
      <w:headerReference w:type="first" r:id="rId10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E52" w:rsidRDefault="007B1E52">
      <w:r>
        <w:separator/>
      </w:r>
    </w:p>
  </w:endnote>
  <w:endnote w:type="continuationSeparator" w:id="1">
    <w:p w:rsidR="007B1E52" w:rsidRDefault="007B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B3" w:rsidRDefault="008D70B3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8D70B3" w:rsidRDefault="008D70B3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832C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8D70B3" w:rsidRDefault="008D70B3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B3" w:rsidRDefault="008D70B3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8D70B3" w:rsidRDefault="008D70B3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5C1CAB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8D70B3" w:rsidRDefault="008D70B3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E52" w:rsidRDefault="007B1E52">
      <w:r>
        <w:separator/>
      </w:r>
    </w:p>
  </w:footnote>
  <w:footnote w:type="continuationSeparator" w:id="1">
    <w:p w:rsidR="007B1E52" w:rsidRDefault="007B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B3" w:rsidRDefault="008D70B3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8D70B3" w:rsidRDefault="008D70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8D70B3" w:rsidRDefault="008D70B3">
    <w:pPr>
      <w:pStyle w:val="Zaglavlje"/>
      <w:ind w:firstLine="142"/>
      <w:jc w:val="right"/>
    </w:pPr>
  </w:p>
  <w:p w:rsidR="008D70B3" w:rsidRDefault="008D70B3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67" w:rsidRPr="00506726" w:rsidRDefault="00503767" w:rsidP="005C1CAB">
    <w:pPr>
      <w:spacing w:after="200"/>
      <w:ind w:left="-14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A04B2"/>
    <w:rsid w:val="00011A73"/>
    <w:rsid w:val="00166894"/>
    <w:rsid w:val="00205774"/>
    <w:rsid w:val="00253A19"/>
    <w:rsid w:val="002E4FFA"/>
    <w:rsid w:val="003271AF"/>
    <w:rsid w:val="0044086E"/>
    <w:rsid w:val="00503767"/>
    <w:rsid w:val="00506726"/>
    <w:rsid w:val="00532104"/>
    <w:rsid w:val="005414D6"/>
    <w:rsid w:val="005C1CAB"/>
    <w:rsid w:val="0064170A"/>
    <w:rsid w:val="007A04B2"/>
    <w:rsid w:val="007B1E52"/>
    <w:rsid w:val="007F3E97"/>
    <w:rsid w:val="00807804"/>
    <w:rsid w:val="0081214D"/>
    <w:rsid w:val="00843251"/>
    <w:rsid w:val="008D70B3"/>
    <w:rsid w:val="00A7338F"/>
    <w:rsid w:val="00B832C1"/>
    <w:rsid w:val="00CA08DB"/>
    <w:rsid w:val="00D77790"/>
    <w:rsid w:val="00D82EB8"/>
    <w:rsid w:val="00DB0423"/>
    <w:rsid w:val="00DC70D2"/>
    <w:rsid w:val="00DE7C03"/>
    <w:rsid w:val="00E11871"/>
    <w:rsid w:val="00E31426"/>
    <w:rsid w:val="00EA1D1F"/>
    <w:rsid w:val="00EC3798"/>
    <w:rsid w:val="00F1748B"/>
    <w:rsid w:val="00F36D3F"/>
    <w:rsid w:val="00FA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Uvuenotijeloteksta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</w:style>
  <w:style w:type="character" w:styleId="Referencakomentara">
    <w:name w:val="annotation reference"/>
    <w:basedOn w:val="Zadanifontodlomka"/>
    <w:semiHidden/>
    <w:rPr>
      <w:sz w:val="16"/>
      <w:szCs w:val="16"/>
    </w:rPr>
  </w:style>
  <w:style w:type="paragraph" w:styleId="Tekstkomentara">
    <w:name w:val="annotation text"/>
    <w:basedOn w:val="Normal"/>
    <w:semiHidden/>
    <w:rPr>
      <w:sz w:val="20"/>
    </w:rPr>
  </w:style>
  <w:style w:type="paragraph" w:styleId="Predmetkomentara">
    <w:name w:val="annotation subject"/>
    <w:basedOn w:val="Tekstkomentara"/>
    <w:next w:val="Tekstkomentara"/>
    <w:semiHidden/>
    <w:rPr>
      <w:b/>
      <w:bCs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Annex 11e</vt:lpstr>
    </vt:vector>
  </TitlesOfParts>
  <Manager>Massimo Diana</Manager>
  <Company>UNDP Bosnia and Herzegovina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SUTRA Project</dc:creator>
  <cp:lastModifiedBy>bozidark</cp:lastModifiedBy>
  <cp:revision>2</cp:revision>
  <cp:lastPrinted>2010-12-08T13:19:00Z</cp:lastPrinted>
  <dcterms:created xsi:type="dcterms:W3CDTF">2022-09-09T14:00:00Z</dcterms:created>
  <dcterms:modified xsi:type="dcterms:W3CDTF">2022-09-09T14:00:00Z</dcterms:modified>
</cp:coreProperties>
</file>