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485"/>
        <w:tblW w:w="142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97"/>
        <w:gridCol w:w="647"/>
        <w:gridCol w:w="2856"/>
      </w:tblGrid>
      <w:tr w:rsidR="00E03A0C" w:rsidRPr="004B1883" w14:paraId="6D4027D0" w14:textId="77777777" w:rsidTr="00375241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AB17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6CEB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5753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F0D5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E184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3907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A499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605E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C760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5D75" w14:textId="77777777" w:rsidR="00E03A0C" w:rsidRPr="004B1883" w:rsidRDefault="00E03A0C" w:rsidP="004B1883">
            <w:pPr>
              <w:spacing w:line="240" w:lineRule="auto"/>
              <w:rPr>
                <w:color w:val="000000"/>
                <w:lang w:eastAsia="hr-HR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63B1218" w14:textId="77777777" w:rsidR="00E03A0C" w:rsidRPr="00E03A0C" w:rsidRDefault="00E03A0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3A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Broj projekta:           (popunjava tim)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EC39" w14:textId="77777777" w:rsidR="00E03A0C" w:rsidRDefault="00E03A0C" w:rsidP="00E03A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_______________</w:t>
            </w:r>
          </w:p>
        </w:tc>
      </w:tr>
      <w:tr w:rsidR="00E03A0C" w:rsidRPr="004B1883" w14:paraId="42579644" w14:textId="77777777" w:rsidTr="004B1883">
        <w:trPr>
          <w:trHeight w:val="690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FFC" w14:textId="277009DA" w:rsidR="00E03A0C" w:rsidRPr="004B1883" w:rsidRDefault="00E03A0C" w:rsidP="004B18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OBRAZAC PRIJEDLOGA ZA INVESTIRANJE</w:t>
            </w:r>
            <w:r w:rsidR="00D952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ZA RAZDOBLJE 2024.2026- godine </w:t>
            </w: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-PKI GRAD LIVNO </w:t>
            </w:r>
          </w:p>
        </w:tc>
      </w:tr>
      <w:tr w:rsidR="00E03A0C" w:rsidRPr="004B1883" w14:paraId="077F39AF" w14:textId="77777777" w:rsidTr="004B1883">
        <w:trPr>
          <w:trHeight w:val="3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81E0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NAPOMENA: sve navedene rubrike obvezno je popuniti</w:t>
            </w:r>
          </w:p>
        </w:tc>
      </w:tr>
      <w:tr w:rsidR="00E03A0C" w:rsidRPr="004B1883" w14:paraId="13C19C46" w14:textId="77777777" w:rsidTr="004B1883">
        <w:trPr>
          <w:trHeight w:val="3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90BE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APLIKACIJE:</w:t>
            </w:r>
          </w:p>
        </w:tc>
      </w:tr>
      <w:tr w:rsidR="00E03A0C" w:rsidRPr="004B1883" w14:paraId="39C92F04" w14:textId="77777777" w:rsidTr="004B1883">
        <w:trPr>
          <w:trHeight w:val="330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D557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NAZIV PROJEKTA:</w:t>
            </w:r>
          </w:p>
        </w:tc>
      </w:tr>
      <w:tr w:rsidR="00E03A0C" w:rsidRPr="004B1883" w14:paraId="64C727A6" w14:textId="77777777" w:rsidTr="004B1883">
        <w:trPr>
          <w:trHeight w:val="3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8012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OPIS I CILJ PROJEKTA:</w:t>
            </w:r>
          </w:p>
        </w:tc>
      </w:tr>
      <w:tr w:rsidR="00E03A0C" w:rsidRPr="004B1883" w14:paraId="57C1521B" w14:textId="77777777" w:rsidTr="004B1883">
        <w:trPr>
          <w:trHeight w:val="6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B72E" w14:textId="77777777" w:rsidR="00E03A0C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  <w:t>Karakteristike projekta, veličina i cilj realizacije-kakav problem rješava realizacija te investicije, kakve javne usluge pruža:</w:t>
            </w:r>
          </w:p>
          <w:p w14:paraId="54A530BF" w14:textId="77777777" w:rsidR="00430419" w:rsidRDefault="00430419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</w:p>
          <w:p w14:paraId="59DD97A6" w14:textId="77777777" w:rsidR="00430419" w:rsidRDefault="00430419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</w:p>
          <w:p w14:paraId="630190CA" w14:textId="77777777" w:rsidR="00430419" w:rsidRDefault="00430419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</w:p>
          <w:p w14:paraId="39335235" w14:textId="77777777" w:rsidR="00430419" w:rsidRDefault="00430419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</w:p>
          <w:p w14:paraId="039B1FA0" w14:textId="77777777" w:rsidR="00430419" w:rsidRDefault="00430419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</w:p>
          <w:p w14:paraId="660C7304" w14:textId="77777777" w:rsidR="00430419" w:rsidRDefault="00430419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</w:p>
          <w:p w14:paraId="474907E9" w14:textId="77777777" w:rsidR="00430419" w:rsidRPr="004B1883" w:rsidRDefault="00430419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</w:p>
        </w:tc>
      </w:tr>
      <w:tr w:rsidR="00E03A0C" w:rsidRPr="004B1883" w14:paraId="59AFA01E" w14:textId="77777777" w:rsidTr="004B1883">
        <w:trPr>
          <w:trHeight w:val="330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B532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TOČNA LOKACIJA PROJEKTA: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FB68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TIP VLASNIŠTVA:</w:t>
            </w:r>
          </w:p>
        </w:tc>
      </w:tr>
      <w:tr w:rsidR="00E03A0C" w:rsidRPr="004B1883" w14:paraId="79F4C086" w14:textId="77777777" w:rsidTr="004B1883">
        <w:trPr>
          <w:trHeight w:val="6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4224" w14:textId="2CDB7259" w:rsidR="00E03A0C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  <w:t>Mjesto objekta</w:t>
            </w:r>
            <w:r w:rsidR="00430419"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infrastrukture</w:t>
            </w:r>
            <w:r w:rsidRPr="004B1883"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  <w:t>,</w:t>
            </w:r>
            <w:r w:rsidR="00430419"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  <w:t xml:space="preserve"> </w:t>
            </w:r>
            <w:r w:rsidRPr="004B1883"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  <w:t>kratak opis položaja:</w:t>
            </w:r>
          </w:p>
          <w:p w14:paraId="2DB58753" w14:textId="77777777" w:rsidR="00430419" w:rsidRDefault="00430419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</w:p>
          <w:p w14:paraId="419E88D9" w14:textId="77777777" w:rsidR="00430419" w:rsidRPr="004B1883" w:rsidRDefault="00430419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hr-HR"/>
              </w:rPr>
            </w:pPr>
          </w:p>
        </w:tc>
      </w:tr>
      <w:tr w:rsidR="00E03A0C" w:rsidRPr="004B1883" w14:paraId="11779AE4" w14:textId="77777777" w:rsidTr="004B1883">
        <w:trPr>
          <w:trHeight w:val="6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D0C3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POVEZANOST SA INFRASTRUKTUROM (blizina </w:t>
            </w:r>
            <w:proofErr w:type="spellStart"/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el.mreže</w:t>
            </w:r>
            <w:proofErr w:type="spellEnd"/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, vodovoda, kanalizacije, prometne mreže):</w:t>
            </w:r>
          </w:p>
        </w:tc>
      </w:tr>
      <w:tr w:rsidR="00E03A0C" w:rsidRPr="004B1883" w14:paraId="5914B8DC" w14:textId="77777777" w:rsidTr="004B1883">
        <w:trPr>
          <w:trHeight w:val="630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CC55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CILJANE GRUPE NA KOJE ĆE REALIZACIJA PROJEKTA IMATI UTJECAJ:</w:t>
            </w:r>
          </w:p>
        </w:tc>
      </w:tr>
      <w:tr w:rsidR="00E03A0C" w:rsidRPr="004B1883" w14:paraId="50DCA260" w14:textId="77777777" w:rsidTr="004B1883">
        <w:trPr>
          <w:trHeight w:val="360"/>
        </w:trPr>
        <w:tc>
          <w:tcPr>
            <w:tcW w:w="142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4C3EA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TERITORIJALNA RASPROSTRANJENOST PROJEKATA (lokalno i šire)</w:t>
            </w:r>
          </w:p>
        </w:tc>
      </w:tr>
      <w:tr w:rsidR="00E03A0C" w:rsidRPr="004B1883" w14:paraId="40A73B2D" w14:textId="77777777" w:rsidTr="004B1883">
        <w:trPr>
          <w:trHeight w:val="276"/>
        </w:trPr>
        <w:tc>
          <w:tcPr>
            <w:tcW w:w="142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29D2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03A0C" w:rsidRPr="004B1883" w14:paraId="164B88E2" w14:textId="77777777" w:rsidTr="004B1883">
        <w:trPr>
          <w:trHeight w:val="3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F7AD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REZULTATI IMPLEMENTACIJE PREDLOŽENOG PROJEKTA:</w:t>
            </w:r>
          </w:p>
        </w:tc>
      </w:tr>
      <w:tr w:rsidR="00E03A0C" w:rsidRPr="004B1883" w14:paraId="22940591" w14:textId="77777777" w:rsidTr="004B1883">
        <w:trPr>
          <w:trHeight w:val="300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0231" w14:textId="351B40DE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Mogu se navesti povoljnosti ili prikazati utjecaj na razvoj </w:t>
            </w:r>
            <w:r w:rsidR="00430419"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gospodarstva</w:t>
            </w:r>
            <w:r w:rsidRPr="004B1883"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, utjecaj na poboljšanje životnih uvjeta ili uklanjanje problema u zajednici</w:t>
            </w:r>
            <w:r w:rsidR="00954F14"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, doprinos projekta provođenju politike demografske obnove</w:t>
            </w:r>
            <w:r w:rsidRPr="004B1883"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:</w:t>
            </w:r>
          </w:p>
        </w:tc>
      </w:tr>
      <w:tr w:rsidR="00E03A0C" w:rsidRPr="004B1883" w14:paraId="3F7AA2AE" w14:textId="77777777" w:rsidTr="004B1883">
        <w:trPr>
          <w:trHeight w:val="3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5795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</w:tr>
      <w:tr w:rsidR="00E03A0C" w:rsidRPr="004B1883" w14:paraId="7E161176" w14:textId="77777777" w:rsidTr="004B1883">
        <w:trPr>
          <w:trHeight w:val="3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C5D9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</w:tr>
      <w:tr w:rsidR="00E03A0C" w:rsidRPr="004B1883" w14:paraId="7A6043AE" w14:textId="77777777" w:rsidTr="004B1883">
        <w:trPr>
          <w:trHeight w:val="3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D0D5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</w:tr>
      <w:tr w:rsidR="00E03A0C" w:rsidRPr="004B1883" w14:paraId="3F3E8D39" w14:textId="77777777" w:rsidTr="004B1883">
        <w:trPr>
          <w:trHeight w:val="315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7547" w14:textId="77777777" w:rsidR="00E03A0C" w:rsidRPr="004B1883" w:rsidRDefault="00E03A0C" w:rsidP="004B188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U SKLADU S PROSTORNIM PLANOM GRADA:(popunjava Tim)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036D" w14:textId="77777777" w:rsidR="00E03A0C" w:rsidRPr="004B1883" w:rsidRDefault="00E03A0C" w:rsidP="004B18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MS Mincho" w:eastAsia="MS Mincho" w:hAnsi="MS Mincho" w:cs="MS Mincho"/>
                <w:b/>
                <w:bCs/>
                <w:color w:val="000000"/>
                <w:sz w:val="24"/>
                <w:szCs w:val="24"/>
                <w:lang w:eastAsia="hr-HR"/>
              </w:rPr>
              <w:t>☐</w:t>
            </w: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DA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563F" w14:textId="77777777" w:rsidR="00E03A0C" w:rsidRPr="004B1883" w:rsidRDefault="00E03A0C" w:rsidP="004B18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MS Mincho" w:eastAsia="MS Mincho" w:hAnsi="MS Mincho" w:cs="MS Mincho"/>
                <w:b/>
                <w:bCs/>
                <w:color w:val="000000"/>
                <w:sz w:val="24"/>
                <w:szCs w:val="24"/>
                <w:lang w:eastAsia="hr-HR"/>
              </w:rPr>
              <w:t>☐</w:t>
            </w: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NE</w:t>
            </w:r>
          </w:p>
        </w:tc>
      </w:tr>
      <w:tr w:rsidR="00430419" w:rsidRPr="004B1883" w14:paraId="18022410" w14:textId="77777777" w:rsidTr="004B1883">
        <w:trPr>
          <w:trHeight w:val="315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DE42" w14:textId="41AD0272" w:rsidR="00430419" w:rsidRPr="004B1883" w:rsidRDefault="00430419" w:rsidP="0043041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U SKLADU SA STRATEGIJOM RAZVOJA GRADA LIVNA 2023-2027 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597B" w14:textId="3D7404B0" w:rsidR="00430419" w:rsidRPr="00430419" w:rsidRDefault="00430419" w:rsidP="00430419">
            <w:pPr>
              <w:spacing w:line="240" w:lineRule="auto"/>
              <w:jc w:val="center"/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MS Mincho" w:eastAsia="MS Mincho" w:hAnsi="MS Mincho" w:cs="MS Mincho"/>
                <w:b/>
                <w:bCs/>
                <w:color w:val="000000"/>
                <w:sz w:val="24"/>
                <w:szCs w:val="24"/>
                <w:lang w:eastAsia="hr-HR"/>
              </w:rPr>
              <w:t>☐</w:t>
            </w: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DA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6C72" w14:textId="26E4B5A5" w:rsidR="00430419" w:rsidRPr="004B1883" w:rsidRDefault="00430419" w:rsidP="00430419">
            <w:pPr>
              <w:spacing w:line="240" w:lineRule="auto"/>
              <w:jc w:val="center"/>
              <w:rPr>
                <w:rFonts w:ascii="MS Mincho" w:eastAsia="MS Mincho" w:hAnsi="MS Mincho" w:cs="MS Mincho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MS Mincho" w:eastAsia="MS Mincho" w:hAnsi="MS Mincho" w:cs="MS Mincho"/>
                <w:b/>
                <w:bCs/>
                <w:color w:val="000000"/>
                <w:sz w:val="24"/>
                <w:szCs w:val="24"/>
                <w:lang w:eastAsia="hr-HR"/>
              </w:rPr>
              <w:t>☐</w:t>
            </w: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NE</w:t>
            </w:r>
          </w:p>
        </w:tc>
      </w:tr>
      <w:tr w:rsidR="00430419" w:rsidRPr="004B1883" w14:paraId="0C4F77AC" w14:textId="77777777" w:rsidTr="00901FD7">
        <w:trPr>
          <w:trHeight w:val="3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5EDE0" w14:textId="47DADE20" w:rsidR="00430419" w:rsidRDefault="00430419" w:rsidP="0043041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Opisati usklađenost sa Strategijom razvoja </w:t>
            </w:r>
            <w:r w:rsidR="001E3277"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Grada Livna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(kako projekt pridonosi ostvarenju zadanih ciljeva, prioriteta i mjera iz Strategije razvoja Grada Livna)</w:t>
            </w:r>
          </w:p>
          <w:p w14:paraId="67BBA45A" w14:textId="77777777" w:rsidR="00430419" w:rsidRDefault="00430419" w:rsidP="00430419">
            <w:pPr>
              <w:spacing w:line="240" w:lineRule="auto"/>
              <w:jc w:val="both"/>
              <w:rPr>
                <w:rFonts w:ascii="MS Mincho" w:hAnsi="MS Mincho" w:cs="MS Mincho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AD2FF47" w14:textId="77777777" w:rsidR="00430419" w:rsidRDefault="00430419" w:rsidP="00430419">
            <w:pPr>
              <w:spacing w:line="240" w:lineRule="auto"/>
              <w:jc w:val="both"/>
              <w:rPr>
                <w:rFonts w:ascii="MS Mincho" w:hAnsi="MS Mincho" w:cs="MS Mincho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BE87662" w14:textId="77777777" w:rsidR="00430419" w:rsidRDefault="00430419" w:rsidP="00430419">
            <w:pPr>
              <w:spacing w:line="240" w:lineRule="auto"/>
              <w:jc w:val="both"/>
              <w:rPr>
                <w:rFonts w:ascii="MS Mincho" w:hAnsi="MS Mincho" w:cs="MS Mincho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E660EB7" w14:textId="2451ABE6" w:rsidR="00430419" w:rsidRPr="004B1883" w:rsidRDefault="00430419" w:rsidP="00430419">
            <w:pPr>
              <w:spacing w:line="240" w:lineRule="auto"/>
              <w:jc w:val="both"/>
              <w:rPr>
                <w:rFonts w:ascii="MS Mincho" w:eastAsia="MS Mincho" w:hAnsi="MS Mincho" w:cs="MS Mincho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430419" w:rsidRPr="004B1883" w14:paraId="26260A5B" w14:textId="77777777" w:rsidTr="004B1883">
        <w:trPr>
          <w:trHeight w:val="31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17B" w14:textId="77777777" w:rsidR="00430419" w:rsidRPr="004B1883" w:rsidRDefault="00430419" w:rsidP="0043041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PROCJENA PRORAČUNA  PROJEKTA:</w:t>
            </w:r>
          </w:p>
        </w:tc>
      </w:tr>
      <w:tr w:rsidR="00430419" w:rsidRPr="004B1883" w14:paraId="770CCF95" w14:textId="77777777" w:rsidTr="004B1883">
        <w:trPr>
          <w:trHeight w:val="315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0367" w14:textId="77777777" w:rsidR="00430419" w:rsidRPr="004B1883" w:rsidRDefault="00430419" w:rsidP="0043041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GRADA: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3EB0" w14:textId="77777777" w:rsidR="00430419" w:rsidRPr="004B1883" w:rsidRDefault="00430419" w:rsidP="0043041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OSTALI IZVORI:</w:t>
            </w:r>
          </w:p>
        </w:tc>
      </w:tr>
      <w:tr w:rsidR="00430419" w:rsidRPr="004B1883" w14:paraId="5B8BA1F1" w14:textId="77777777" w:rsidTr="003777F9">
        <w:trPr>
          <w:trHeight w:val="315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71B0" w14:textId="444A01B6" w:rsidR="00430419" w:rsidRPr="004B1883" w:rsidRDefault="002E2FF6" w:rsidP="003777F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DOKUMENT KOJI DOKAZUJE STUPANJ PRIPREMLJENOSTI PROJEKTA </w:t>
            </w:r>
            <w:r w:rsidR="003777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(zaokružiti)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84A2" w14:textId="77777777" w:rsidR="00430419" w:rsidRDefault="002E2FF6" w:rsidP="002E2FF6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Glavni projekt</w:t>
            </w:r>
          </w:p>
          <w:p w14:paraId="1094E817" w14:textId="77777777" w:rsidR="002E2FF6" w:rsidRDefault="002E2FF6" w:rsidP="002E2FF6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Idejno rješenje s troškovnikom</w:t>
            </w:r>
          </w:p>
          <w:p w14:paraId="28D58620" w14:textId="77777777" w:rsidR="002E2FF6" w:rsidRDefault="003777F9" w:rsidP="002E2FF6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Troškovnik</w:t>
            </w:r>
            <w:r w:rsidR="002E2F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rad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ova </w:t>
            </w:r>
          </w:p>
          <w:p w14:paraId="25662AFB" w14:textId="7401C89F" w:rsidR="003777F9" w:rsidRPr="002E2FF6" w:rsidRDefault="003777F9" w:rsidP="002E2FF6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Drugo: </w:t>
            </w:r>
          </w:p>
        </w:tc>
      </w:tr>
      <w:tr w:rsidR="00430419" w:rsidRPr="004B1883" w14:paraId="5C1DDDE9" w14:textId="77777777" w:rsidTr="004B1883">
        <w:trPr>
          <w:trHeight w:val="315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BAD" w14:textId="77777777" w:rsidR="00430419" w:rsidRPr="004B1883" w:rsidRDefault="00430419" w:rsidP="0043041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POTPIS PODNOSITELJA PROJEKTA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5221" w14:textId="77777777" w:rsidR="00430419" w:rsidRPr="004B1883" w:rsidRDefault="00430419" w:rsidP="0043041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6D24" w14:textId="77777777" w:rsidR="00430419" w:rsidRPr="004B1883" w:rsidRDefault="00430419" w:rsidP="0043041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18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DATUM:</w:t>
            </w:r>
          </w:p>
        </w:tc>
      </w:tr>
    </w:tbl>
    <w:p w14:paraId="00D719B3" w14:textId="77777777" w:rsidR="00E50E21" w:rsidRDefault="009715CD" w:rsidP="007A0743">
      <w:pPr>
        <w:spacing w:line="240" w:lineRule="auto"/>
        <w:rPr>
          <w:rFonts w:ascii="Times New Roman" w:hAnsi="Times New Roman"/>
          <w:b/>
        </w:rPr>
      </w:pPr>
      <w:r w:rsidRPr="002E50E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</w:t>
      </w:r>
      <w:r w:rsidR="004B1883">
        <w:rPr>
          <w:rFonts w:ascii="Times New Roman" w:hAnsi="Times New Roman"/>
          <w:b/>
        </w:rPr>
        <w:t xml:space="preserve">                               </w:t>
      </w:r>
    </w:p>
    <w:p w14:paraId="280F9705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13AA8106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0852B564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35AE0A86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70E0A217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372ED9A1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427CBF66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4C40B833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6A426D52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7B5B2FAC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76ACC987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174D616A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024C8E78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453256F8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0EA95854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68AD1656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2A17553B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5A37A5C6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6FCA2F77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208F680B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p w14:paraId="1CE862B8" w14:textId="77777777" w:rsidR="00430419" w:rsidRDefault="00430419" w:rsidP="007A0743">
      <w:pPr>
        <w:spacing w:line="240" w:lineRule="auto"/>
        <w:rPr>
          <w:rFonts w:ascii="Times New Roman" w:hAnsi="Times New Roman"/>
          <w:b/>
        </w:rPr>
      </w:pPr>
    </w:p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1534"/>
        <w:gridCol w:w="5781"/>
        <w:gridCol w:w="2463"/>
        <w:gridCol w:w="695"/>
        <w:gridCol w:w="1576"/>
        <w:gridCol w:w="2268"/>
      </w:tblGrid>
      <w:tr w:rsidR="007A0743" w:rsidRPr="007A0743" w14:paraId="75FC1B69" w14:textId="77777777" w:rsidTr="007A0743">
        <w:trPr>
          <w:trHeight w:val="720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AAA3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MATERIJALNO-FINANCIJSKI PLAN (popunjavaju gradske službe)</w:t>
            </w:r>
          </w:p>
        </w:tc>
      </w:tr>
      <w:tr w:rsidR="007A0743" w:rsidRPr="007A0743" w14:paraId="39D463D3" w14:textId="77777777" w:rsidTr="007A0743">
        <w:trPr>
          <w:trHeight w:val="285"/>
        </w:trPr>
        <w:tc>
          <w:tcPr>
            <w:tcW w:w="7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7B89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ŠIFRA ILI KARAKTER PROJEKTA: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224B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A0743">
              <w:rPr>
                <w:rFonts w:ascii="MS PGothic" w:eastAsia="MS PGothic" w:hAnsi="MS PGothic" w:hint="eastAsia"/>
                <w:b/>
                <w:bCs/>
                <w:sz w:val="20"/>
                <w:szCs w:val="20"/>
                <w:lang w:eastAsia="hr-HR"/>
              </w:rPr>
              <w:t xml:space="preserve">☐ </w:t>
            </w:r>
            <w:r w:rsidRPr="007A074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CESTOVNA INFRASTRUKTURA</w:t>
            </w:r>
          </w:p>
        </w:tc>
      </w:tr>
      <w:tr w:rsidR="007A0743" w:rsidRPr="007A0743" w14:paraId="650B2D23" w14:textId="77777777" w:rsidTr="007A0743">
        <w:trPr>
          <w:trHeight w:val="330"/>
        </w:trPr>
        <w:tc>
          <w:tcPr>
            <w:tcW w:w="7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618F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5E80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A0743">
              <w:rPr>
                <w:rFonts w:ascii="MS PGothic" w:eastAsia="MS PGothic" w:hAnsi="MS PGothic" w:hint="eastAsia"/>
                <w:b/>
                <w:bCs/>
                <w:sz w:val="20"/>
                <w:szCs w:val="20"/>
                <w:lang w:eastAsia="hr-HR"/>
              </w:rPr>
              <w:t xml:space="preserve">☐ </w:t>
            </w:r>
            <w:r w:rsidRPr="007A074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VODNI PROJEKTI, VODOVOD, KANALIZACIJA I PREČISTAČ</w:t>
            </w:r>
          </w:p>
        </w:tc>
      </w:tr>
      <w:tr w:rsidR="007A0743" w:rsidRPr="007A0743" w14:paraId="1C891822" w14:textId="77777777" w:rsidTr="007A0743">
        <w:trPr>
          <w:trHeight w:val="285"/>
        </w:trPr>
        <w:tc>
          <w:tcPr>
            <w:tcW w:w="7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9358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8BEE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A0743">
              <w:rPr>
                <w:rFonts w:ascii="MS PGothic" w:eastAsia="MS PGothic" w:hAnsi="MS PGothic" w:hint="eastAsia"/>
                <w:b/>
                <w:bCs/>
                <w:sz w:val="20"/>
                <w:szCs w:val="2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PLANSKA DOKUMENTACIJA</w:t>
            </w:r>
          </w:p>
        </w:tc>
      </w:tr>
      <w:tr w:rsidR="007A0743" w:rsidRPr="007A0743" w14:paraId="58C48C79" w14:textId="77777777" w:rsidTr="007A0743">
        <w:trPr>
          <w:trHeight w:val="285"/>
        </w:trPr>
        <w:tc>
          <w:tcPr>
            <w:tcW w:w="7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8EB1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FAF0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A0743">
              <w:rPr>
                <w:rFonts w:ascii="MS PGothic" w:eastAsia="MS PGothic" w:hAnsi="MS PGothic" w:hint="eastAsia"/>
                <w:b/>
                <w:bCs/>
                <w:sz w:val="20"/>
                <w:szCs w:val="2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GOSPODARSKI I RAZVOJNI OBJEKTI</w:t>
            </w:r>
          </w:p>
        </w:tc>
      </w:tr>
      <w:tr w:rsidR="007A0743" w:rsidRPr="007A0743" w14:paraId="036C95B5" w14:textId="77777777" w:rsidTr="007A0743">
        <w:trPr>
          <w:trHeight w:val="285"/>
        </w:trPr>
        <w:tc>
          <w:tcPr>
            <w:tcW w:w="7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DC25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3748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A0743">
              <w:rPr>
                <w:rFonts w:ascii="MS PGothic" w:eastAsia="MS PGothic" w:hAnsi="MS PGothic" w:hint="eastAsia"/>
                <w:b/>
                <w:bCs/>
                <w:sz w:val="20"/>
                <w:szCs w:val="2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PROJEKTI OD ZNAČAJA ZA IZGLED GRADA</w:t>
            </w:r>
          </w:p>
        </w:tc>
      </w:tr>
      <w:tr w:rsidR="007A0743" w:rsidRPr="007A0743" w14:paraId="2AB9B584" w14:textId="77777777" w:rsidTr="007A0743">
        <w:trPr>
          <w:trHeight w:val="285"/>
        </w:trPr>
        <w:tc>
          <w:tcPr>
            <w:tcW w:w="7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FE58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5BA5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A0743">
              <w:rPr>
                <w:rFonts w:ascii="MS PGothic" w:eastAsia="MS PGothic" w:hAnsi="MS PGothic" w:hint="eastAsia"/>
                <w:b/>
                <w:bCs/>
                <w:sz w:val="20"/>
                <w:szCs w:val="2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ELEKTRO-INFRASTRUKTURA I TOPLIFIKACIJA</w:t>
            </w:r>
          </w:p>
        </w:tc>
      </w:tr>
      <w:tr w:rsidR="007A0743" w:rsidRPr="007A0743" w14:paraId="7657FC32" w14:textId="77777777" w:rsidTr="007A0743">
        <w:trPr>
          <w:trHeight w:val="285"/>
        </w:trPr>
        <w:tc>
          <w:tcPr>
            <w:tcW w:w="7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43FF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6C91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A0743">
              <w:rPr>
                <w:rFonts w:ascii="MS PGothic" w:eastAsia="MS PGothic" w:hAnsi="MS PGothic" w:hint="eastAsia"/>
                <w:b/>
                <w:bCs/>
                <w:sz w:val="20"/>
                <w:szCs w:val="2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KULTURA, SPORT, ZDRAVSTVO  I OBRAZOVANJE</w:t>
            </w:r>
          </w:p>
        </w:tc>
      </w:tr>
      <w:tr w:rsidR="007A0743" w:rsidRPr="007A0743" w14:paraId="18F14C9B" w14:textId="77777777" w:rsidTr="007A0743">
        <w:trPr>
          <w:trHeight w:val="600"/>
        </w:trPr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FE61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5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E96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STVARNI OPSEG-OPIS INVESTICIJSKOG PROCESA (rok proračuna,licitacija,projekt, realizacija)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C80B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UKUPNA VISINA ULAGANJA (KM)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28E2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PODJELA SREDSTAVA U  %:</w:t>
            </w:r>
          </w:p>
        </w:tc>
      </w:tr>
      <w:tr w:rsidR="007A0743" w:rsidRPr="007A0743" w14:paraId="2ADC511B" w14:textId="77777777" w:rsidTr="00F87C57">
        <w:trPr>
          <w:trHeight w:val="345"/>
        </w:trPr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9C5D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959E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B5B9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668D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GRADSKA: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23C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OSTALA:</w:t>
            </w:r>
          </w:p>
        </w:tc>
      </w:tr>
      <w:tr w:rsidR="007A0743" w:rsidRPr="007A0743" w14:paraId="7672B5CB" w14:textId="77777777" w:rsidTr="00F87C57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E00A2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33F2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B6BC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32D2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8B1D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</w:tr>
      <w:tr w:rsidR="007A0743" w:rsidRPr="007A0743" w14:paraId="786D7B19" w14:textId="77777777" w:rsidTr="00F87C57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519EB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2025.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18E0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E4F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CABC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6690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</w:tr>
      <w:tr w:rsidR="007A0743" w:rsidRPr="007A0743" w14:paraId="3C8455E4" w14:textId="77777777" w:rsidTr="00F87C57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877A7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2026.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0807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BD86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45F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E06C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</w:tr>
      <w:tr w:rsidR="007A0743" w:rsidRPr="007A0743" w14:paraId="78C2478B" w14:textId="77777777" w:rsidTr="00F87C57">
        <w:trPr>
          <w:trHeight w:val="300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F0AF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UKUPNI TROŠKOVI INVESTICIJSKOG PROJEKTA: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9212FC9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932ED11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1BD5DC0" w14:textId="77777777" w:rsidR="007A0743" w:rsidRPr="007A0743" w:rsidRDefault="007A0743" w:rsidP="007A0743">
            <w:pPr>
              <w:spacing w:line="240" w:lineRule="auto"/>
              <w:jc w:val="center"/>
              <w:rPr>
                <w:color w:val="000000"/>
                <w:lang w:eastAsia="hr-HR"/>
              </w:rPr>
            </w:pPr>
            <w:r w:rsidRPr="007A0743">
              <w:rPr>
                <w:color w:val="000000"/>
                <w:lang w:eastAsia="hr-HR"/>
              </w:rPr>
              <w:t> </w:t>
            </w:r>
          </w:p>
        </w:tc>
      </w:tr>
      <w:tr w:rsidR="007A0743" w:rsidRPr="007A0743" w14:paraId="320CBCBA" w14:textId="77777777" w:rsidTr="007A0743">
        <w:trPr>
          <w:trHeight w:val="600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938F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UTJECAJ REALIZACIJE PLANA NA BUDUĆE PROJEKTE:</w:t>
            </w:r>
          </w:p>
        </w:tc>
      </w:tr>
      <w:tr w:rsidR="007A0743" w:rsidRPr="007A0743" w14:paraId="161EC266" w14:textId="77777777" w:rsidTr="007A0743">
        <w:trPr>
          <w:trHeight w:val="300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F500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UKLJUČEN U REGULACIJSKI PLAN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B23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DA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BB43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NE</w:t>
            </w:r>
          </w:p>
        </w:tc>
      </w:tr>
      <w:tr w:rsidR="007A0743" w:rsidRPr="007A0743" w14:paraId="1679C69A" w14:textId="77777777" w:rsidTr="007A0743">
        <w:trPr>
          <w:trHeight w:val="300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7A5A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GRAĐEVINSKA DOZVOLA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AA7B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DA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1E15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NE</w:t>
            </w:r>
          </w:p>
        </w:tc>
      </w:tr>
      <w:tr w:rsidR="007A0743" w:rsidRPr="007A0743" w14:paraId="055151A5" w14:textId="77777777" w:rsidTr="007A0743">
        <w:trPr>
          <w:trHeight w:val="300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B38C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TEHNIČKI PROJEKT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E525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DA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6367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NE</w:t>
            </w:r>
          </w:p>
        </w:tc>
      </w:tr>
      <w:tr w:rsidR="007A0743" w:rsidRPr="007A0743" w14:paraId="06D3D065" w14:textId="77777777" w:rsidTr="007A0743">
        <w:trPr>
          <w:trHeight w:val="300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5D7B9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IDEJNO RJEŠENJE S TROŠKOVNIKOM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9133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DA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25D2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NE</w:t>
            </w:r>
          </w:p>
        </w:tc>
      </w:tr>
      <w:tr w:rsidR="007A0743" w:rsidRPr="007A0743" w14:paraId="088DCBF5" w14:textId="77777777" w:rsidTr="007A0743">
        <w:trPr>
          <w:trHeight w:val="300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E63C6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PREDRAČUN RADOVA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56F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DA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723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NE</w:t>
            </w:r>
          </w:p>
        </w:tc>
      </w:tr>
      <w:tr w:rsidR="007A0743" w:rsidRPr="007A0743" w14:paraId="081464A6" w14:textId="77777777" w:rsidTr="007A0743">
        <w:trPr>
          <w:trHeight w:val="300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3000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STUDIJA IZVODLJIVOSTI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3A1B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DA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9F0" w14:textId="77777777" w:rsidR="007A0743" w:rsidRPr="007A0743" w:rsidRDefault="007A0743" w:rsidP="007A07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  <w:r w:rsidRPr="007A0743">
              <w:rPr>
                <w:rFonts w:ascii="MS Mincho" w:eastAsia="MS Mincho" w:hAnsi="MS Mincho" w:cs="MS Mincho"/>
                <w:color w:val="000000"/>
                <w:lang w:eastAsia="hr-HR"/>
              </w:rPr>
              <w:t>☐</w:t>
            </w:r>
            <w:r w:rsidRPr="007A0743">
              <w:rPr>
                <w:rFonts w:ascii="Times New Roman" w:hAnsi="Times New Roman"/>
                <w:color w:val="000000"/>
                <w:lang w:eastAsia="hr-HR"/>
              </w:rPr>
              <w:t xml:space="preserve"> NE</w:t>
            </w:r>
          </w:p>
        </w:tc>
      </w:tr>
      <w:tr w:rsidR="007A0743" w:rsidRPr="007A0743" w14:paraId="196552B3" w14:textId="77777777" w:rsidTr="007A0743">
        <w:trPr>
          <w:trHeight w:val="300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DA39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ODRADIO: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6CBD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POTVRDIO:</w:t>
            </w:r>
          </w:p>
        </w:tc>
      </w:tr>
      <w:tr w:rsidR="007A0743" w:rsidRPr="007A0743" w14:paraId="708D1B18" w14:textId="77777777" w:rsidTr="007A0743">
        <w:trPr>
          <w:trHeight w:val="300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DCE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TELEFON: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BB31" w14:textId="77777777" w:rsidR="007A0743" w:rsidRPr="007A0743" w:rsidRDefault="007A0743" w:rsidP="007A074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hr-HR"/>
              </w:rPr>
            </w:pPr>
            <w:r w:rsidRPr="007A0743"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DATUM:</w:t>
            </w:r>
          </w:p>
        </w:tc>
      </w:tr>
    </w:tbl>
    <w:p w14:paraId="70554ED1" w14:textId="77777777" w:rsidR="007A0743" w:rsidRPr="007A0743" w:rsidRDefault="007A0743" w:rsidP="007A0743">
      <w:pPr>
        <w:spacing w:line="240" w:lineRule="auto"/>
        <w:rPr>
          <w:rFonts w:ascii="Times New Roman" w:hAnsi="Times New Roman"/>
          <w:b/>
        </w:rPr>
      </w:pPr>
    </w:p>
    <w:sectPr w:rsidR="007A0743" w:rsidRPr="007A0743" w:rsidSect="002C14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D07AD"/>
    <w:multiLevelType w:val="hybridMultilevel"/>
    <w:tmpl w:val="BC72E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38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478"/>
    <w:rsid w:val="00022C57"/>
    <w:rsid w:val="000A1639"/>
    <w:rsid w:val="00115312"/>
    <w:rsid w:val="001E3277"/>
    <w:rsid w:val="001E3279"/>
    <w:rsid w:val="00241A8E"/>
    <w:rsid w:val="002B141D"/>
    <w:rsid w:val="002C1478"/>
    <w:rsid w:val="002E2FF6"/>
    <w:rsid w:val="002E50E8"/>
    <w:rsid w:val="003328E2"/>
    <w:rsid w:val="003650CE"/>
    <w:rsid w:val="003777F9"/>
    <w:rsid w:val="003A31A2"/>
    <w:rsid w:val="00404082"/>
    <w:rsid w:val="00430419"/>
    <w:rsid w:val="00445B6A"/>
    <w:rsid w:val="004B1883"/>
    <w:rsid w:val="00720648"/>
    <w:rsid w:val="00763527"/>
    <w:rsid w:val="007A0743"/>
    <w:rsid w:val="00954F14"/>
    <w:rsid w:val="009715CD"/>
    <w:rsid w:val="00A75F37"/>
    <w:rsid w:val="00A903B0"/>
    <w:rsid w:val="00AC53BE"/>
    <w:rsid w:val="00AC6C80"/>
    <w:rsid w:val="00B01181"/>
    <w:rsid w:val="00B23891"/>
    <w:rsid w:val="00BC7F80"/>
    <w:rsid w:val="00C750E2"/>
    <w:rsid w:val="00CA6935"/>
    <w:rsid w:val="00CD1F28"/>
    <w:rsid w:val="00CD52C8"/>
    <w:rsid w:val="00CF6F86"/>
    <w:rsid w:val="00D91560"/>
    <w:rsid w:val="00D95207"/>
    <w:rsid w:val="00DD7270"/>
    <w:rsid w:val="00E03A0C"/>
    <w:rsid w:val="00E2448A"/>
    <w:rsid w:val="00E50E21"/>
    <w:rsid w:val="00F50E41"/>
    <w:rsid w:val="00F52403"/>
    <w:rsid w:val="00F87C57"/>
    <w:rsid w:val="00F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8BCFDF"/>
  <w15:docId w15:val="{FE3F86EB-E7AA-4B42-91CD-E06C03A0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527"/>
    <w:pPr>
      <w:spacing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C14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rsid w:val="002E50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locked/>
    <w:rsid w:val="002E50E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E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4E7C-01BF-4992-A039-874C2C06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 projekta:¬¬¬¬¬¬¬¬¬¬¬¬¬¬¬¬¬¬¬¬¬¬¬¬¬¬¬¬¬¬¬¬________________</vt:lpstr>
    </vt:vector>
  </TitlesOfParts>
  <Company>Hewlett-Packard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projekta:¬¬¬¬¬¬¬¬¬¬¬¬¬¬¬¬¬¬¬¬¬¬¬¬¬¬¬¬¬¬¬¬________________</dc:title>
  <dc:creator>ivankak</dc:creator>
  <cp:lastModifiedBy>Ivana Markov</cp:lastModifiedBy>
  <cp:revision>12</cp:revision>
  <cp:lastPrinted>2023-11-16T08:05:00Z</cp:lastPrinted>
  <dcterms:created xsi:type="dcterms:W3CDTF">2023-03-23T12:31:00Z</dcterms:created>
  <dcterms:modified xsi:type="dcterms:W3CDTF">2023-11-16T08:09:00Z</dcterms:modified>
</cp:coreProperties>
</file>