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75" w:rsidRDefault="00C16975" w:rsidP="00C16975">
      <w:pPr>
        <w:ind w:left="708"/>
        <w:jc w:val="center"/>
        <w:rPr>
          <w:b/>
          <w:sz w:val="28"/>
          <w:szCs w:val="28"/>
        </w:rPr>
      </w:pPr>
    </w:p>
    <w:p w:rsidR="00C16975" w:rsidRPr="00884D4A" w:rsidRDefault="00C16975" w:rsidP="00C16975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PISANA IZJAVA</w:t>
      </w: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>„ U potpunosti prihvaćam slijedeće uvjete izgradnje: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a) da u roku od godinu dana od dana zaključenja kupoprodajnog ugovora podnesem zahtjev za izdavanje odobrenja za građenje 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 w:rsidRPr="00884D4A">
        <w:rPr>
          <w:sz w:val="28"/>
          <w:szCs w:val="28"/>
        </w:rPr>
        <w:t>uplanim</w:t>
      </w:r>
      <w:proofErr w:type="spellEnd"/>
      <w:r w:rsidRPr="00884D4A">
        <w:rPr>
          <w:sz w:val="28"/>
          <w:szCs w:val="28"/>
        </w:rPr>
        <w:t xml:space="preserve"> objekt u zemljišne knjige kod Općinskog suda u Livnu,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c) da u slučaju neispunjenja obveza navedenih pod a) i b) </w:t>
      </w:r>
      <w:r>
        <w:rPr>
          <w:sz w:val="28"/>
          <w:szCs w:val="28"/>
        </w:rPr>
        <w:t>Grad</w:t>
      </w:r>
      <w:r w:rsidRPr="00884D4A">
        <w:rPr>
          <w:sz w:val="28"/>
          <w:szCs w:val="28"/>
        </w:rPr>
        <w:t xml:space="preserve"> Livno zadržava pravo raskida ugovora i vraćanj</w:t>
      </w:r>
      <w:r>
        <w:rPr>
          <w:sz w:val="28"/>
          <w:szCs w:val="28"/>
        </w:rPr>
        <w:t xml:space="preserve">a nekretnine u vlasništvo Grada </w:t>
      </w:r>
      <w:r w:rsidRPr="00884D4A">
        <w:rPr>
          <w:sz w:val="28"/>
          <w:szCs w:val="28"/>
        </w:rPr>
        <w:t>uz obvezu vraćanja uplaćenog iznosa naknade i građevinske vrijednosti nedovršenog objekta, ukoliko je isti sagrađen, o čemu će se zaključiti poseban sporazum,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d) da u slučaju prodaje zemljišta trećim osobama na iste prenesem obveze navedene pod a), b) i c).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e) sve naprijed navedeno bit će ugrađeno u kupoprodajni ugovor“.</w:t>
      </w:r>
    </w:p>
    <w:p w:rsidR="00C16975" w:rsidRDefault="00C16975" w:rsidP="00C16975"/>
    <w:p w:rsidR="00B94D8C" w:rsidRPr="00C16975" w:rsidRDefault="00B94D8C" w:rsidP="00C16975"/>
    <w:sectPr w:rsidR="00B94D8C" w:rsidRPr="00C16975" w:rsidSect="0064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94D8C"/>
    <w:rsid w:val="001A66C7"/>
    <w:rsid w:val="006429E1"/>
    <w:rsid w:val="0070054B"/>
    <w:rsid w:val="00723FEC"/>
    <w:rsid w:val="00781FB0"/>
    <w:rsid w:val="00884D4A"/>
    <w:rsid w:val="00B94D8C"/>
    <w:rsid w:val="00C1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D4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nikolinac</cp:lastModifiedBy>
  <cp:revision>2</cp:revision>
  <dcterms:created xsi:type="dcterms:W3CDTF">2019-02-18T14:12:00Z</dcterms:created>
  <dcterms:modified xsi:type="dcterms:W3CDTF">2019-02-18T14:12:00Z</dcterms:modified>
</cp:coreProperties>
</file>