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F6131" w14:textId="77777777" w:rsidR="00883F24" w:rsidRPr="00883F24" w:rsidRDefault="00883F24" w:rsidP="00883F2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1D1D1D"/>
          <w:sz w:val="24"/>
          <w:szCs w:val="24"/>
          <w:lang w:eastAsia="hr-BA"/>
        </w:rPr>
      </w:pPr>
      <w:r w:rsidRPr="00883F24">
        <w:rPr>
          <w:rFonts w:ascii="revert-layer" w:eastAsia="Times New Roman" w:hAnsi="revert-layer" w:cs="Times New Roman"/>
          <w:color w:val="1D1D1D"/>
          <w:lang w:eastAsia="hr-BA"/>
        </w:rPr>
        <w:t> </w:t>
      </w:r>
    </w:p>
    <w:p w14:paraId="5B4F138F" w14:textId="224694DC" w:rsidR="00883F24" w:rsidRDefault="00883F24" w:rsidP="00883F24">
      <w:pPr>
        <w:shd w:val="clear" w:color="auto" w:fill="FFFFFF"/>
        <w:spacing w:after="0" w:line="240" w:lineRule="auto"/>
        <w:jc w:val="both"/>
        <w:rPr>
          <w:rFonts w:ascii="revert-layer" w:eastAsia="Times New Roman" w:hAnsi="revert-layer" w:cs="Times New Roman"/>
          <w:color w:val="1D1D1D"/>
          <w:lang w:eastAsia="hr-BA"/>
        </w:rPr>
      </w:pPr>
      <w:r>
        <w:rPr>
          <w:rFonts w:ascii="revert-layer" w:eastAsia="Times New Roman" w:hAnsi="revert-layer" w:cs="Times New Roman"/>
          <w:color w:val="1D1D1D"/>
          <w:lang w:eastAsia="hr-BA"/>
        </w:rPr>
        <w:t>Javni poziv</w:t>
      </w:r>
    </w:p>
    <w:p w14:paraId="08C988E0" w14:textId="77777777" w:rsidR="00883F24" w:rsidRDefault="00883F24" w:rsidP="00883F24">
      <w:pPr>
        <w:shd w:val="clear" w:color="auto" w:fill="FFFFFF"/>
        <w:spacing w:after="0" w:line="240" w:lineRule="auto"/>
        <w:jc w:val="both"/>
        <w:rPr>
          <w:rFonts w:ascii="revert-layer" w:eastAsia="Times New Roman" w:hAnsi="revert-layer" w:cs="Times New Roman"/>
          <w:color w:val="1D1D1D"/>
          <w:lang w:eastAsia="hr-BA"/>
        </w:rPr>
      </w:pPr>
      <w:bookmarkStart w:id="0" w:name="_GoBack"/>
      <w:bookmarkEnd w:id="0"/>
    </w:p>
    <w:p w14:paraId="3A875B4F" w14:textId="11B802C6" w:rsidR="00883F24" w:rsidRPr="00883F24" w:rsidRDefault="00883F24" w:rsidP="00883F24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color w:val="1D1D1D"/>
          <w:sz w:val="24"/>
          <w:szCs w:val="24"/>
          <w:lang w:eastAsia="hr-BA"/>
        </w:rPr>
      </w:pPr>
      <w:r>
        <w:rPr>
          <w:rFonts w:ascii="revert-layer" w:eastAsia="Times New Roman" w:hAnsi="revert-layer" w:cs="Times New Roman"/>
          <w:color w:val="1D1D1D"/>
          <w:lang w:eastAsia="hr-BA"/>
        </w:rPr>
        <w:t xml:space="preserve">Središnje izborno povjerenstvo Bosne i Hercegovine provodi postupak uvođenja novih tehnologija za provedbu Općih izbora 2026. godine. Tvrtka </w:t>
      </w:r>
      <w:proofErr w:type="spellStart"/>
      <w:r>
        <w:rPr>
          <w:rFonts w:ascii="revert-layer" w:eastAsia="Times New Roman" w:hAnsi="revert-layer" w:cs="Times New Roman"/>
          <w:color w:val="1D1D1D"/>
          <w:lang w:eastAsia="hr-BA"/>
        </w:rPr>
        <w:t>M</w:t>
      </w:r>
      <w:r w:rsidRPr="00883F24">
        <w:rPr>
          <w:rFonts w:ascii="revert-layer" w:eastAsia="Times New Roman" w:hAnsi="revert-layer" w:cs="Times New Roman"/>
          <w:color w:val="1D1D1D"/>
          <w:lang w:eastAsia="hr-BA"/>
        </w:rPr>
        <w:t>anpower</w:t>
      </w:r>
      <w:proofErr w:type="spellEnd"/>
      <w:r w:rsidRPr="00883F24">
        <w:rPr>
          <w:rFonts w:ascii="revert-layer" w:eastAsia="Times New Roman" w:hAnsi="revert-layer" w:cs="Times New Roman"/>
          <w:color w:val="1D1D1D"/>
          <w:lang w:eastAsia="hr-BA"/>
        </w:rPr>
        <w:t xml:space="preserve"> Bosna i Hercegovina provodi proces regrutacije za kompaniju </w:t>
      </w:r>
      <w:proofErr w:type="spellStart"/>
      <w:r w:rsidRPr="00883F24">
        <w:rPr>
          <w:rFonts w:ascii="revert-layer" w:eastAsia="Times New Roman" w:hAnsi="revert-layer" w:cs="Times New Roman"/>
          <w:color w:val="1D1D1D"/>
          <w:lang w:eastAsia="hr-BA"/>
        </w:rPr>
        <w:t>Smartmatic</w:t>
      </w:r>
      <w:proofErr w:type="spellEnd"/>
      <w:r w:rsidRPr="00883F24">
        <w:rPr>
          <w:rFonts w:ascii="revert-layer" w:eastAsia="Times New Roman" w:hAnsi="revert-layer" w:cs="Times New Roman"/>
          <w:color w:val="1D1D1D"/>
          <w:lang w:eastAsia="hr-BA"/>
        </w:rPr>
        <w:t xml:space="preserve">, globalnog lidera u razvoju izbornih tehnologija, koja će </w:t>
      </w:r>
      <w:r>
        <w:rPr>
          <w:rFonts w:ascii="revert-layer" w:eastAsia="Times New Roman" w:hAnsi="revert-layer" w:cs="Times New Roman"/>
          <w:color w:val="1D1D1D"/>
          <w:lang w:eastAsia="hr-BA"/>
        </w:rPr>
        <w:t>sudjelovati</w:t>
      </w:r>
      <w:r w:rsidRPr="00883F24">
        <w:rPr>
          <w:rFonts w:ascii="revert-layer" w:eastAsia="Times New Roman" w:hAnsi="revert-layer" w:cs="Times New Roman"/>
          <w:color w:val="1D1D1D"/>
          <w:lang w:eastAsia="hr-BA"/>
        </w:rPr>
        <w:t xml:space="preserve"> u implementaciji tehnoloških rješenja za Opće izbore u Bosni i Hercegovini 2026. godine.</w:t>
      </w:r>
    </w:p>
    <w:p w14:paraId="75C6AAA1" w14:textId="77777777" w:rsidR="00883F24" w:rsidRPr="00883F24" w:rsidRDefault="00883F24" w:rsidP="00883F2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1D1D1D"/>
          <w:sz w:val="24"/>
          <w:szCs w:val="24"/>
          <w:lang w:eastAsia="hr-BA"/>
        </w:rPr>
      </w:pPr>
      <w:r w:rsidRPr="00883F24">
        <w:rPr>
          <w:rFonts w:ascii="revert-layer" w:eastAsia="Times New Roman" w:hAnsi="revert-layer" w:cs="Times New Roman"/>
          <w:color w:val="1D1D1D"/>
          <w:lang w:eastAsia="hr-BA"/>
        </w:rPr>
        <w:t> </w:t>
      </w:r>
    </w:p>
    <w:p w14:paraId="618CE6E3" w14:textId="77777777" w:rsidR="00883F24" w:rsidRPr="00883F24" w:rsidRDefault="00883F24" w:rsidP="00883F2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1D1D1D"/>
          <w:sz w:val="24"/>
          <w:szCs w:val="24"/>
          <w:lang w:eastAsia="hr-BA"/>
        </w:rPr>
      </w:pPr>
      <w:r w:rsidRPr="00883F24">
        <w:rPr>
          <w:rFonts w:ascii="revert-layer" w:eastAsia="Times New Roman" w:hAnsi="revert-layer" w:cs="Times New Roman"/>
          <w:color w:val="1D1D1D"/>
          <w:lang w:eastAsia="hr-BA"/>
        </w:rPr>
        <w:t>Trenutno su otvorene prijave za dvije pozicije:</w:t>
      </w:r>
    </w:p>
    <w:p w14:paraId="75826ACD" w14:textId="77777777" w:rsidR="00883F24" w:rsidRPr="00883F24" w:rsidRDefault="00883F24" w:rsidP="00883F2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1D1D1D"/>
          <w:sz w:val="24"/>
          <w:szCs w:val="24"/>
          <w:lang w:eastAsia="hr-BA"/>
        </w:rPr>
      </w:pPr>
      <w:r w:rsidRPr="00883F24">
        <w:rPr>
          <w:rFonts w:ascii="revert-layer" w:eastAsia="Times New Roman" w:hAnsi="revert-layer" w:cs="Times New Roman"/>
          <w:b/>
          <w:bCs/>
          <w:color w:val="1D1D1D"/>
          <w:lang w:eastAsia="hr-BA"/>
        </w:rPr>
        <w:t> </w:t>
      </w:r>
    </w:p>
    <w:p w14:paraId="12069F8B" w14:textId="2C7DBB39" w:rsidR="00883F24" w:rsidRPr="00883F24" w:rsidRDefault="00883F24" w:rsidP="00883F24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revert-layer" w:eastAsia="Times New Roman" w:hAnsi="revert-layer" w:cs="Times New Roman"/>
          <w:b/>
          <w:bCs/>
          <w:color w:val="1D1D1D"/>
          <w:lang w:eastAsia="hr-BA"/>
        </w:rPr>
      </w:pPr>
      <w:r w:rsidRPr="00883F24">
        <w:rPr>
          <w:rFonts w:ascii="revert-layer" w:eastAsia="Times New Roman" w:hAnsi="revert-layer" w:cs="Times New Roman"/>
          <w:b/>
          <w:bCs/>
          <w:color w:val="1D1D1D"/>
          <w:lang w:eastAsia="hr-BA"/>
        </w:rPr>
        <w:t>Operater na biračkom mjestu</w:t>
      </w:r>
    </w:p>
    <w:p w14:paraId="27484099" w14:textId="748C919A" w:rsidR="00883F24" w:rsidRPr="00883F24" w:rsidRDefault="00883F24" w:rsidP="00883F24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color w:val="1D1D1D"/>
          <w:sz w:val="24"/>
          <w:szCs w:val="24"/>
          <w:lang w:eastAsia="hr-BA"/>
        </w:rPr>
      </w:pPr>
      <w:r w:rsidRPr="00883F24">
        <w:rPr>
          <w:rFonts w:ascii="revert-layer" w:eastAsia="Times New Roman" w:hAnsi="revert-layer" w:cs="Times New Roman"/>
          <w:color w:val="1D1D1D"/>
          <w:lang w:eastAsia="hr-BA"/>
        </w:rPr>
        <w:t xml:space="preserve">Podrška članovima biračkog odbora u korištenju </w:t>
      </w:r>
      <w:proofErr w:type="spellStart"/>
      <w:r w:rsidRPr="00883F24">
        <w:rPr>
          <w:rFonts w:ascii="revert-layer" w:eastAsia="Times New Roman" w:hAnsi="revert-layer" w:cs="Times New Roman"/>
          <w:color w:val="1D1D1D"/>
          <w:lang w:eastAsia="hr-BA"/>
        </w:rPr>
        <w:t>Smartmatic</w:t>
      </w:r>
      <w:proofErr w:type="spellEnd"/>
      <w:r w:rsidRPr="00883F24">
        <w:rPr>
          <w:rFonts w:ascii="revert-layer" w:eastAsia="Times New Roman" w:hAnsi="revert-layer" w:cs="Times New Roman"/>
          <w:color w:val="1D1D1D"/>
          <w:lang w:eastAsia="hr-BA"/>
        </w:rPr>
        <w:t xml:space="preserve"> opreme i pružanje osnovne tehničke podrške.</w:t>
      </w:r>
      <w:r w:rsidRPr="00883F24">
        <w:rPr>
          <w:rFonts w:ascii="revert-layer" w:eastAsia="Times New Roman" w:hAnsi="revert-layer" w:cs="Times New Roman"/>
          <w:color w:val="1D1D1D"/>
          <w:lang w:eastAsia="hr-BA"/>
        </w:rPr>
        <w:br/>
        <w:t>Prijava: </w:t>
      </w:r>
      <w:hyperlink r:id="rId5" w:tgtFrame="_blank" w:tooltip="https://izbori26posaooperater.manpower.ba/" w:history="1">
        <w:r w:rsidRPr="00883F24">
          <w:rPr>
            <w:rFonts w:ascii="revert-layer" w:eastAsia="Times New Roman" w:hAnsi="revert-layer" w:cs="Times New Roman"/>
            <w:color w:val="0000FF"/>
            <w:u w:val="single"/>
            <w:lang w:eastAsia="hr-BA"/>
          </w:rPr>
          <w:t xml:space="preserve">Operater na biračkom mjestu | </w:t>
        </w:r>
        <w:proofErr w:type="spellStart"/>
        <w:r w:rsidRPr="00883F24">
          <w:rPr>
            <w:rFonts w:ascii="revert-layer" w:eastAsia="Times New Roman" w:hAnsi="revert-layer" w:cs="Times New Roman"/>
            <w:color w:val="0000FF"/>
            <w:u w:val="single"/>
            <w:lang w:eastAsia="hr-BA"/>
          </w:rPr>
          <w:t>Manpower</w:t>
        </w:r>
        <w:proofErr w:type="spellEnd"/>
        <w:r w:rsidRPr="00883F24">
          <w:rPr>
            <w:rFonts w:ascii="revert-layer" w:eastAsia="Times New Roman" w:hAnsi="revert-layer" w:cs="Times New Roman"/>
            <w:color w:val="0000FF"/>
            <w:u w:val="single"/>
            <w:lang w:eastAsia="hr-BA"/>
          </w:rPr>
          <w:t xml:space="preserve"> BiH</w:t>
        </w:r>
      </w:hyperlink>
    </w:p>
    <w:p w14:paraId="19E2E675" w14:textId="77777777" w:rsidR="00883F24" w:rsidRPr="00883F24" w:rsidRDefault="00883F24" w:rsidP="00883F2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1D1D1D"/>
          <w:sz w:val="24"/>
          <w:szCs w:val="24"/>
          <w:lang w:eastAsia="hr-BA"/>
        </w:rPr>
      </w:pPr>
      <w:r w:rsidRPr="00883F24">
        <w:rPr>
          <w:rFonts w:ascii="revert-layer" w:eastAsia="Times New Roman" w:hAnsi="revert-layer" w:cs="Times New Roman"/>
          <w:b/>
          <w:bCs/>
          <w:color w:val="1D1D1D"/>
          <w:lang w:eastAsia="hr-BA"/>
        </w:rPr>
        <w:t> </w:t>
      </w:r>
    </w:p>
    <w:p w14:paraId="30AFC4D0" w14:textId="25D9E173" w:rsidR="00883F24" w:rsidRPr="00883F24" w:rsidRDefault="00883F24" w:rsidP="00883F2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1D1D1D"/>
          <w:sz w:val="24"/>
          <w:szCs w:val="24"/>
          <w:lang w:eastAsia="hr-BA"/>
        </w:rPr>
      </w:pPr>
      <w:r>
        <w:rPr>
          <w:rFonts w:ascii="revert-layer" w:eastAsia="Times New Roman" w:hAnsi="revert-layer" w:cs="Times New Roman"/>
          <w:b/>
          <w:bCs/>
          <w:color w:val="1D1D1D"/>
          <w:lang w:eastAsia="hr-BA"/>
        </w:rPr>
        <w:t xml:space="preserve">2. </w:t>
      </w:r>
      <w:r w:rsidRPr="00883F24">
        <w:rPr>
          <w:rFonts w:ascii="revert-layer" w:eastAsia="Times New Roman" w:hAnsi="revert-layer" w:cs="Times New Roman"/>
          <w:b/>
          <w:bCs/>
          <w:color w:val="1D1D1D"/>
          <w:lang w:eastAsia="hr-BA"/>
        </w:rPr>
        <w:t>Terenski tehničar za podršku izbornom procesu</w:t>
      </w:r>
      <w:r w:rsidRPr="00883F24">
        <w:rPr>
          <w:rFonts w:ascii="revert-layer" w:eastAsia="Times New Roman" w:hAnsi="revert-layer" w:cs="Times New Roman"/>
          <w:color w:val="1D1D1D"/>
          <w:lang w:eastAsia="hr-BA"/>
        </w:rPr>
        <w:br/>
        <w:t>Tehnička podrška na više biračkih mjesta i rješavanje složenijih tehničkih izazova na terenu.</w:t>
      </w:r>
      <w:r w:rsidRPr="00883F24">
        <w:rPr>
          <w:rFonts w:ascii="revert-layer" w:eastAsia="Times New Roman" w:hAnsi="revert-layer" w:cs="Times New Roman"/>
          <w:color w:val="1D1D1D"/>
          <w:lang w:eastAsia="hr-BA"/>
        </w:rPr>
        <w:br/>
        <w:t>Prijava: </w:t>
      </w:r>
      <w:hyperlink r:id="rId6" w:tgtFrame="_blank" w:tooltip="https://izbori26posaotehnicar.manpower.ba/" w:history="1">
        <w:r w:rsidRPr="00883F24">
          <w:rPr>
            <w:rFonts w:ascii="revert-layer" w:eastAsia="Times New Roman" w:hAnsi="revert-layer" w:cs="Times New Roman"/>
            <w:color w:val="0000FF"/>
            <w:u w:val="single"/>
            <w:lang w:eastAsia="hr-BA"/>
          </w:rPr>
          <w:t xml:space="preserve">Terenski tehničar za podršku izbornom procesu | </w:t>
        </w:r>
        <w:proofErr w:type="spellStart"/>
        <w:r w:rsidRPr="00883F24">
          <w:rPr>
            <w:rFonts w:ascii="revert-layer" w:eastAsia="Times New Roman" w:hAnsi="revert-layer" w:cs="Times New Roman"/>
            <w:color w:val="0000FF"/>
            <w:u w:val="single"/>
            <w:lang w:eastAsia="hr-BA"/>
          </w:rPr>
          <w:t>Manpower</w:t>
        </w:r>
        <w:proofErr w:type="spellEnd"/>
        <w:r w:rsidRPr="00883F24">
          <w:rPr>
            <w:rFonts w:ascii="revert-layer" w:eastAsia="Times New Roman" w:hAnsi="revert-layer" w:cs="Times New Roman"/>
            <w:color w:val="0000FF"/>
            <w:u w:val="single"/>
            <w:lang w:eastAsia="hr-BA"/>
          </w:rPr>
          <w:t xml:space="preserve"> BiH</w:t>
        </w:r>
      </w:hyperlink>
    </w:p>
    <w:p w14:paraId="621E1CC7" w14:textId="77777777" w:rsidR="00883F24" w:rsidRPr="00883F24" w:rsidRDefault="00883F24" w:rsidP="00883F2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1D1D1D"/>
          <w:sz w:val="24"/>
          <w:szCs w:val="24"/>
          <w:lang w:eastAsia="hr-BA"/>
        </w:rPr>
      </w:pPr>
      <w:r w:rsidRPr="00883F24">
        <w:rPr>
          <w:rFonts w:ascii="revert-layer" w:eastAsia="Times New Roman" w:hAnsi="revert-layer" w:cs="Times New Roman"/>
          <w:color w:val="1D1D1D"/>
          <w:lang w:eastAsia="hr-BA"/>
        </w:rPr>
        <w:t> </w:t>
      </w:r>
    </w:p>
    <w:p w14:paraId="3842E77E" w14:textId="3965CEB7" w:rsidR="00883F24" w:rsidRPr="00883F24" w:rsidRDefault="00883F24" w:rsidP="00883F2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1D1D1D"/>
          <w:sz w:val="24"/>
          <w:szCs w:val="24"/>
          <w:lang w:eastAsia="hr-BA"/>
        </w:rPr>
      </w:pPr>
      <w:r w:rsidRPr="00883F24">
        <w:rPr>
          <w:rFonts w:ascii="revert-layer" w:eastAsia="Times New Roman" w:hAnsi="revert-layer" w:cs="Times New Roman"/>
          <w:color w:val="1D1D1D"/>
          <w:lang w:eastAsia="hr-BA"/>
        </w:rPr>
        <w:t>Zašto vjerujemo da će ovaj angažman biti zanimljiv mnogima? </w:t>
      </w:r>
      <w:r w:rsidRPr="00883F24">
        <w:rPr>
          <w:rFonts w:ascii="revert-layer" w:eastAsia="Times New Roman" w:hAnsi="revert-layer" w:cs="Times New Roman"/>
          <w:color w:val="1D1D1D"/>
          <w:lang w:eastAsia="hr-BA"/>
        </w:rPr>
        <w:br/>
        <w:t xml:space="preserve">• traje samo 3. i 4. </w:t>
      </w:r>
      <w:r>
        <w:rPr>
          <w:rFonts w:ascii="revert-layer" w:eastAsia="Times New Roman" w:hAnsi="revert-layer" w:cs="Times New Roman"/>
          <w:color w:val="1D1D1D"/>
          <w:lang w:eastAsia="hr-BA"/>
        </w:rPr>
        <w:t>listopada</w:t>
      </w:r>
      <w:r w:rsidRPr="00883F24">
        <w:rPr>
          <w:rFonts w:ascii="revert-layer" w:eastAsia="Times New Roman" w:hAnsi="revert-layer" w:cs="Times New Roman"/>
          <w:color w:val="1D1D1D"/>
          <w:lang w:eastAsia="hr-BA"/>
        </w:rPr>
        <w:t xml:space="preserve"> 2026. godine,</w:t>
      </w:r>
      <w:r w:rsidRPr="00883F24">
        <w:rPr>
          <w:rFonts w:ascii="revert-layer" w:eastAsia="Times New Roman" w:hAnsi="revert-layer" w:cs="Times New Roman"/>
          <w:color w:val="1D1D1D"/>
          <w:lang w:eastAsia="hr-BA"/>
        </w:rPr>
        <w:br/>
        <w:t>• svi odabrani kandidati prolaze besplatnu obuku i certificiranje prije angažmana,</w:t>
      </w:r>
      <w:r w:rsidRPr="00883F24">
        <w:rPr>
          <w:rFonts w:ascii="revert-layer" w:eastAsia="Times New Roman" w:hAnsi="revert-layer" w:cs="Times New Roman"/>
          <w:color w:val="1D1D1D"/>
          <w:lang w:eastAsia="hr-BA"/>
        </w:rPr>
        <w:br/>
        <w:t>• osigurana je finan</w:t>
      </w:r>
      <w:r>
        <w:rPr>
          <w:rFonts w:ascii="revert-layer" w:eastAsia="Times New Roman" w:hAnsi="revert-layer" w:cs="Times New Roman"/>
          <w:color w:val="1D1D1D"/>
          <w:lang w:eastAsia="hr-BA"/>
        </w:rPr>
        <w:t>c</w:t>
      </w:r>
      <w:r w:rsidRPr="00883F24">
        <w:rPr>
          <w:rFonts w:ascii="revert-layer" w:eastAsia="Times New Roman" w:hAnsi="revert-layer" w:cs="Times New Roman"/>
          <w:color w:val="1D1D1D"/>
          <w:lang w:eastAsia="hr-BA"/>
        </w:rPr>
        <w:t>ijska naknada,</w:t>
      </w:r>
      <w:r>
        <w:rPr>
          <w:rFonts w:ascii="revert-layer" w:eastAsia="Times New Roman" w:hAnsi="revert-layer" w:cs="Times New Roman"/>
          <w:color w:val="1D1D1D"/>
          <w:lang w:eastAsia="hr-BA"/>
        </w:rPr>
        <w:t xml:space="preserve"> (pozicija 1. naknada 310,00 KM i pozicija 2. naknada 400,00 KM)</w:t>
      </w:r>
      <w:r w:rsidRPr="00883F24">
        <w:rPr>
          <w:rFonts w:ascii="revert-layer" w:eastAsia="Times New Roman" w:hAnsi="revert-layer" w:cs="Times New Roman"/>
          <w:color w:val="1D1D1D"/>
          <w:lang w:eastAsia="hr-BA"/>
        </w:rPr>
        <w:br/>
        <w:t>• pogodan je za studente, zaposlene koji žele dodatni prihod, ali i sve koji žele biti dio jednog od najznačajnijih projekata godine.</w:t>
      </w:r>
    </w:p>
    <w:p w14:paraId="79B7A782" w14:textId="77777777" w:rsidR="00883F24" w:rsidRPr="00883F24" w:rsidRDefault="00883F24" w:rsidP="00883F2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1D1D1D"/>
          <w:sz w:val="24"/>
          <w:szCs w:val="24"/>
          <w:lang w:eastAsia="hr-BA"/>
        </w:rPr>
      </w:pPr>
      <w:r w:rsidRPr="00883F24">
        <w:rPr>
          <w:rFonts w:ascii="revert-layer" w:eastAsia="Times New Roman" w:hAnsi="revert-layer" w:cs="Times New Roman"/>
          <w:color w:val="1D1D1D"/>
          <w:lang w:eastAsia="hr-BA"/>
        </w:rPr>
        <w:t> </w:t>
      </w:r>
    </w:p>
    <w:p w14:paraId="4FF90DC8" w14:textId="77777777" w:rsidR="00883F24" w:rsidRPr="00883F24" w:rsidRDefault="00883F24" w:rsidP="00883F2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1D1D1D"/>
          <w:sz w:val="24"/>
          <w:szCs w:val="24"/>
          <w:lang w:eastAsia="hr-BA"/>
        </w:rPr>
      </w:pPr>
      <w:r w:rsidRPr="00883F24">
        <w:rPr>
          <w:rFonts w:ascii="revert-layer" w:eastAsia="Times New Roman" w:hAnsi="revert-layer" w:cs="Times New Roman"/>
          <w:color w:val="1D1D1D"/>
          <w:lang w:eastAsia="hr-BA"/>
        </w:rPr>
        <w:t> </w:t>
      </w:r>
    </w:p>
    <w:p w14:paraId="25FB3E69" w14:textId="77777777" w:rsidR="00D27B7A" w:rsidRDefault="00D27B7A"/>
    <w:sectPr w:rsidR="00D27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revert-lay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545A9"/>
    <w:multiLevelType w:val="multilevel"/>
    <w:tmpl w:val="5874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836614"/>
    <w:multiLevelType w:val="hybridMultilevel"/>
    <w:tmpl w:val="75C6A8B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9C"/>
    <w:rsid w:val="00883F24"/>
    <w:rsid w:val="0095419C"/>
    <w:rsid w:val="00D2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8E32"/>
  <w15:chartTrackingRefBased/>
  <w15:docId w15:val="{E8702503-28F9-43FE-9269-323A0836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yiv6736606955msonormal">
    <w:name w:val="yiv6736606955msonormal"/>
    <w:basedOn w:val="Normal"/>
    <w:rsid w:val="00883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BA"/>
    </w:rPr>
  </w:style>
  <w:style w:type="character" w:styleId="Hiperveza">
    <w:name w:val="Hyperlink"/>
    <w:basedOn w:val="Zadanifontodlomka"/>
    <w:uiPriority w:val="99"/>
    <w:semiHidden/>
    <w:unhideWhenUsed/>
    <w:rsid w:val="00883F2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83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2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zbori26posaotehnicar.manpower.ba/" TargetMode="External"/><Relationship Id="rId5" Type="http://schemas.openxmlformats.org/officeDocument/2006/relationships/hyperlink" Target="https://izbori26posaooperater.manpower.b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2026-07-16T09:58:00Z</dcterms:created>
  <dcterms:modified xsi:type="dcterms:W3CDTF">2026-07-16T09:58:00Z</dcterms:modified>
</cp:coreProperties>
</file>